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610" w:rsidRDefault="009A69EF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71994" cy="88353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992" t="8844" r="32847" b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92" cy="883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61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3B6B" w:rsidRPr="000B31C3" w:rsidRDefault="00C650EF" w:rsidP="00122208">
      <w:pPr>
        <w:pStyle w:val="ConsPlusNormal"/>
        <w:spacing w:line="360" w:lineRule="auto"/>
        <w:ind w:left="396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DF15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31C3">
        <w:rPr>
          <w:rFonts w:ascii="Times New Roman" w:hAnsi="Times New Roman" w:cs="Times New Roman"/>
          <w:b/>
          <w:sz w:val="28"/>
          <w:szCs w:val="28"/>
        </w:rPr>
        <w:t>1</w:t>
      </w:r>
    </w:p>
    <w:p w:rsidR="002E66F3" w:rsidRPr="000B31C3" w:rsidRDefault="002E66F3" w:rsidP="00122208">
      <w:pPr>
        <w:pStyle w:val="ConsPlusNormal"/>
        <w:spacing w:line="360" w:lineRule="auto"/>
        <w:ind w:left="396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66F3" w:rsidRPr="000B31C3" w:rsidRDefault="002E66F3" w:rsidP="00122208">
      <w:pPr>
        <w:pStyle w:val="ConsPlusNormal"/>
        <w:spacing w:line="360" w:lineRule="auto"/>
        <w:ind w:left="396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t>УТВЕРЖДЕН</w:t>
      </w:r>
    </w:p>
    <w:p w:rsidR="003749B3" w:rsidRPr="000B31C3" w:rsidRDefault="00563B6B" w:rsidP="00122208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t>ра</w:t>
      </w:r>
      <w:r w:rsidR="00735C59" w:rsidRPr="000B31C3">
        <w:rPr>
          <w:rFonts w:ascii="Times New Roman" w:hAnsi="Times New Roman" w:cs="Times New Roman"/>
          <w:b/>
          <w:sz w:val="28"/>
          <w:szCs w:val="28"/>
        </w:rPr>
        <w:t>с</w:t>
      </w:r>
      <w:r w:rsidRPr="000B31C3">
        <w:rPr>
          <w:rFonts w:ascii="Times New Roman" w:hAnsi="Times New Roman" w:cs="Times New Roman"/>
          <w:b/>
          <w:sz w:val="28"/>
          <w:szCs w:val="28"/>
        </w:rPr>
        <w:t>поряжени</w:t>
      </w:r>
      <w:r w:rsidR="002E66F3" w:rsidRPr="000B31C3">
        <w:rPr>
          <w:rFonts w:ascii="Times New Roman" w:hAnsi="Times New Roman" w:cs="Times New Roman"/>
          <w:b/>
          <w:sz w:val="28"/>
          <w:szCs w:val="28"/>
        </w:rPr>
        <w:t>ем</w:t>
      </w:r>
      <w:r w:rsidRPr="000B31C3">
        <w:rPr>
          <w:rFonts w:ascii="Times New Roman" w:hAnsi="Times New Roman" w:cs="Times New Roman"/>
          <w:b/>
          <w:sz w:val="28"/>
          <w:szCs w:val="28"/>
        </w:rPr>
        <w:t xml:space="preserve"> Правительства </w:t>
      </w:r>
    </w:p>
    <w:p w:rsidR="00563B6B" w:rsidRPr="000B31C3" w:rsidRDefault="00563B6B" w:rsidP="00122208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t>Белгородской области</w:t>
      </w:r>
    </w:p>
    <w:p w:rsidR="00063AC1" w:rsidRPr="000B31C3" w:rsidRDefault="00563B6B" w:rsidP="00122208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t>от «</w:t>
      </w:r>
      <w:r w:rsidR="00E01267">
        <w:rPr>
          <w:rFonts w:ascii="Times New Roman" w:hAnsi="Times New Roman" w:cs="Times New Roman"/>
          <w:b/>
          <w:sz w:val="28"/>
          <w:szCs w:val="28"/>
        </w:rPr>
        <w:t>01</w:t>
      </w:r>
      <w:r w:rsidRPr="000B31C3">
        <w:rPr>
          <w:rFonts w:ascii="Times New Roman" w:hAnsi="Times New Roman" w:cs="Times New Roman"/>
          <w:b/>
          <w:sz w:val="28"/>
          <w:szCs w:val="28"/>
        </w:rPr>
        <w:t>» _______</w:t>
      </w:r>
      <w:r w:rsidR="00E01267" w:rsidRPr="00E01267">
        <w:rPr>
          <w:rFonts w:ascii="Times New Roman" w:hAnsi="Times New Roman" w:cs="Times New Roman"/>
          <w:b/>
          <w:sz w:val="28"/>
          <w:szCs w:val="28"/>
          <w:u w:val="single"/>
        </w:rPr>
        <w:t>июля</w:t>
      </w:r>
      <w:r w:rsidR="00063AC1" w:rsidRPr="000B31C3">
        <w:rPr>
          <w:rFonts w:ascii="Times New Roman" w:hAnsi="Times New Roman" w:cs="Times New Roman"/>
          <w:b/>
          <w:sz w:val="28"/>
          <w:szCs w:val="28"/>
        </w:rPr>
        <w:t>_____</w:t>
      </w:r>
      <w:r w:rsidRPr="000B31C3">
        <w:rPr>
          <w:rFonts w:ascii="Times New Roman" w:hAnsi="Times New Roman" w:cs="Times New Roman"/>
          <w:b/>
          <w:sz w:val="28"/>
          <w:szCs w:val="28"/>
        </w:rPr>
        <w:t xml:space="preserve"> 2019 г. </w:t>
      </w:r>
    </w:p>
    <w:p w:rsidR="00563B6B" w:rsidRPr="000B31C3" w:rsidRDefault="00563B6B" w:rsidP="00122208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t>№__</w:t>
      </w:r>
      <w:r w:rsidR="00E01267" w:rsidRPr="00E01267">
        <w:rPr>
          <w:rFonts w:ascii="Times New Roman" w:hAnsi="Times New Roman" w:cs="Times New Roman"/>
          <w:b/>
          <w:sz w:val="28"/>
          <w:szCs w:val="28"/>
          <w:u w:val="single"/>
        </w:rPr>
        <w:t>366-рп</w:t>
      </w:r>
      <w:r w:rsidR="00063AC1" w:rsidRPr="000B31C3">
        <w:rPr>
          <w:rFonts w:ascii="Times New Roman" w:hAnsi="Times New Roman" w:cs="Times New Roman"/>
          <w:b/>
          <w:sz w:val="28"/>
          <w:szCs w:val="28"/>
        </w:rPr>
        <w:t>____</w:t>
      </w:r>
    </w:p>
    <w:p w:rsidR="00563B6B" w:rsidRDefault="00563B6B" w:rsidP="009C1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240" w:rsidRDefault="00936240" w:rsidP="009C1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3AC1" w:rsidRPr="00F11E3A" w:rsidRDefault="00063AC1" w:rsidP="009C1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66F3" w:rsidRDefault="002E66F3" w:rsidP="001222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мер</w:t>
      </w:r>
    </w:p>
    <w:p w:rsidR="00B24546" w:rsidRDefault="00563B6B" w:rsidP="001222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E3A">
        <w:rPr>
          <w:rFonts w:ascii="Times New Roman" w:hAnsi="Times New Roman" w:cs="Times New Roman"/>
          <w:b/>
          <w:sz w:val="28"/>
          <w:szCs w:val="28"/>
        </w:rPr>
        <w:t>(</w:t>
      </w:r>
      <w:r w:rsidR="00D93321">
        <w:rPr>
          <w:rFonts w:ascii="Times New Roman" w:hAnsi="Times New Roman" w:cs="Times New Roman"/>
          <w:b/>
          <w:sz w:val="28"/>
          <w:szCs w:val="28"/>
        </w:rPr>
        <w:t>«</w:t>
      </w:r>
      <w:r w:rsidRPr="00F11E3A">
        <w:rPr>
          <w:rFonts w:ascii="Times New Roman" w:hAnsi="Times New Roman" w:cs="Times New Roman"/>
          <w:b/>
          <w:sz w:val="28"/>
          <w:szCs w:val="28"/>
        </w:rPr>
        <w:t>дорожная карта</w:t>
      </w:r>
      <w:r w:rsidR="00D93321">
        <w:rPr>
          <w:rFonts w:ascii="Times New Roman" w:hAnsi="Times New Roman" w:cs="Times New Roman"/>
          <w:b/>
          <w:sz w:val="28"/>
          <w:szCs w:val="28"/>
        </w:rPr>
        <w:t>»</w:t>
      </w:r>
      <w:r w:rsidRPr="00F11E3A">
        <w:rPr>
          <w:rFonts w:ascii="Times New Roman" w:hAnsi="Times New Roman" w:cs="Times New Roman"/>
          <w:b/>
          <w:sz w:val="28"/>
          <w:szCs w:val="28"/>
        </w:rPr>
        <w:t xml:space="preserve">) по созданию и функционированию </w:t>
      </w:r>
    </w:p>
    <w:p w:rsidR="00563B6B" w:rsidRPr="00F11E3A" w:rsidRDefault="00B24546" w:rsidP="001222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Регионального ц</w:t>
      </w:r>
      <w:r w:rsidR="00563B6B" w:rsidRPr="00F11E3A">
        <w:rPr>
          <w:rFonts w:ascii="Times New Roman" w:hAnsi="Times New Roman" w:cs="Times New Roman"/>
          <w:b/>
          <w:sz w:val="28"/>
          <w:szCs w:val="28"/>
        </w:rPr>
        <w:t xml:space="preserve">ентра </w:t>
      </w:r>
      <w:r w:rsidR="00D93321">
        <w:rPr>
          <w:rFonts w:ascii="Times New Roman" w:hAnsi="Times New Roman" w:cs="Times New Roman"/>
          <w:b/>
          <w:sz w:val="28"/>
          <w:szCs w:val="28"/>
        </w:rPr>
        <w:t xml:space="preserve">выявления и поддержки одаренных детей </w:t>
      </w:r>
      <w:r w:rsidR="00DE015A">
        <w:rPr>
          <w:rFonts w:ascii="Times New Roman" w:hAnsi="Times New Roman" w:cs="Times New Roman"/>
          <w:b/>
          <w:sz w:val="28"/>
          <w:szCs w:val="28"/>
        </w:rPr>
        <w:br/>
      </w:r>
      <w:r w:rsidR="00003517">
        <w:rPr>
          <w:rFonts w:ascii="Times New Roman" w:hAnsi="Times New Roman" w:cs="Times New Roman"/>
          <w:b/>
          <w:sz w:val="28"/>
          <w:szCs w:val="28"/>
        </w:rPr>
        <w:t>в Белгородской области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51"/>
        <w:gridCol w:w="2268"/>
        <w:gridCol w:w="2127"/>
        <w:gridCol w:w="1666"/>
      </w:tblGrid>
      <w:tr w:rsidR="009829AE" w:rsidRPr="00F11E3A" w:rsidTr="004D2B3E">
        <w:trPr>
          <w:tblHeader/>
        </w:trPr>
        <w:tc>
          <w:tcPr>
            <w:tcW w:w="363" w:type="pct"/>
            <w:vAlign w:val="center"/>
          </w:tcPr>
          <w:p w:rsidR="00563B6B" w:rsidRPr="00AD7B42" w:rsidRDefault="00563B6B" w:rsidP="00122208">
            <w:pPr>
              <w:spacing w:after="0" w:line="36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B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373" w:type="pct"/>
            <w:vAlign w:val="center"/>
          </w:tcPr>
          <w:p w:rsidR="00563B6B" w:rsidRPr="00AD7B42" w:rsidRDefault="00563B6B" w:rsidP="00122208">
            <w:pPr>
              <w:spacing w:after="0" w:line="36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B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21" w:type="pct"/>
            <w:vAlign w:val="center"/>
          </w:tcPr>
          <w:p w:rsidR="00563B6B" w:rsidRPr="00AD7B42" w:rsidRDefault="00563B6B" w:rsidP="00122208">
            <w:pPr>
              <w:spacing w:after="0" w:line="36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B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145" w:type="pct"/>
            <w:vAlign w:val="center"/>
          </w:tcPr>
          <w:p w:rsidR="00563B6B" w:rsidRPr="00AD7B42" w:rsidRDefault="00C448F3" w:rsidP="00122208">
            <w:pPr>
              <w:spacing w:after="0" w:line="36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="00563B6B" w:rsidRPr="00AD7B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езультат</w:t>
            </w:r>
          </w:p>
        </w:tc>
        <w:tc>
          <w:tcPr>
            <w:tcW w:w="897" w:type="pct"/>
            <w:vAlign w:val="center"/>
          </w:tcPr>
          <w:p w:rsidR="00563B6B" w:rsidRPr="00AD7B42" w:rsidRDefault="00563B6B" w:rsidP="00122208">
            <w:pPr>
              <w:spacing w:after="0" w:line="360" w:lineRule="auto"/>
              <w:ind w:left="-108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B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</w:tr>
      <w:tr w:rsidR="009829AE" w:rsidRPr="00F11E3A" w:rsidTr="004D2B3E">
        <w:tc>
          <w:tcPr>
            <w:tcW w:w="363" w:type="pct"/>
            <w:tcBorders>
              <w:bottom w:val="single" w:sz="4" w:space="0" w:color="auto"/>
            </w:tcBorders>
          </w:tcPr>
          <w:p w:rsidR="00563B6B" w:rsidRPr="00F11E3A" w:rsidRDefault="00435C28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2.5pt;margin-top:344.4pt;width:203pt;height:0;z-index:25165926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9.4pt;margin-top:339.3pt;width:476.2pt;height:40.9pt;z-index:251658240;mso-position-horizontal-relative:text;mso-position-vertical-relative:text" stroked="f">
                  <v:textbox>
                    <w:txbxContent>
                      <w:p w:rsidR="009A69EF" w:rsidRDefault="009A69EF" w:rsidP="00230F56">
                        <w:pPr>
                          <w:spacing w:after="0" w:line="240" w:lineRule="auto"/>
                          <w:jc w:val="both"/>
                        </w:pPr>
                        <w:r w:rsidRPr="009C19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*- </w:t>
                        </w:r>
                        <w:r w:rsidRPr="009C19F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фактические сроки могут отличаться,</w:t>
                        </w:r>
                        <w:r w:rsidRPr="008A4B0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определяются после проведения отбора субъектов Российской Федерации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73" w:type="pct"/>
            <w:tcBorders>
              <w:bottom w:val="single" w:sz="4" w:space="0" w:color="auto"/>
            </w:tcBorders>
          </w:tcPr>
          <w:p w:rsidR="00563B6B" w:rsidRPr="00F11E3A" w:rsidRDefault="00563B6B" w:rsidP="00667D5A">
            <w:pPr>
              <w:spacing w:after="0" w:line="360" w:lineRule="auto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Утверждено должностное лицо, ответственное </w:t>
            </w:r>
            <w:r w:rsidR="00E82DEE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 создание </w:t>
            </w:r>
            <w:r w:rsidR="00E82DEE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функционирование </w:t>
            </w:r>
            <w:r w:rsidR="00003517" w:rsidRPr="0000351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Регионального центра выявления </w:t>
            </w:r>
            <w:r w:rsidR="003C3CA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003517" w:rsidRPr="0000351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поддержки одаренных детей </w:t>
            </w:r>
            <w:r w:rsidR="003C3CA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003517" w:rsidRPr="00003517">
              <w:rPr>
                <w:rFonts w:ascii="Times New Roman" w:hAnsi="Times New Roman" w:cs="Times New Roman"/>
                <w:bCs/>
                <w:sz w:val="28"/>
                <w:szCs w:val="28"/>
              </w:rPr>
              <w:t>в Белгородской области</w:t>
            </w:r>
            <w:r w:rsidR="0000351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="008A4B03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003517">
              <w:rPr>
                <w:rFonts w:ascii="Times New Roman" w:hAnsi="Times New Roman" w:cs="Times New Roman"/>
                <w:bCs/>
                <w:sz w:val="28"/>
                <w:szCs w:val="28"/>
              </w:rPr>
              <w:t>алее – Региональный центр)</w:t>
            </w:r>
          </w:p>
        </w:tc>
        <w:tc>
          <w:tcPr>
            <w:tcW w:w="1221" w:type="pct"/>
            <w:tcBorders>
              <w:bottom w:val="single" w:sz="4" w:space="0" w:color="auto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  <w:p w:rsidR="00563B6B" w:rsidRPr="00F11E3A" w:rsidRDefault="00563B6B" w:rsidP="00122208">
            <w:pPr>
              <w:spacing w:after="0" w:line="360" w:lineRule="auto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45" w:type="pct"/>
            <w:tcBorders>
              <w:bottom w:val="single" w:sz="4" w:space="0" w:color="auto"/>
            </w:tcBorders>
          </w:tcPr>
          <w:p w:rsidR="00563B6B" w:rsidRPr="00F11E3A" w:rsidRDefault="00563B6B" w:rsidP="00122208">
            <w:pPr>
              <w:spacing w:after="0" w:line="360" w:lineRule="auto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bCs/>
                <w:sz w:val="28"/>
                <w:szCs w:val="28"/>
              </w:rPr>
              <w:t>Постановление Правительства Белгородской области</w:t>
            </w:r>
          </w:p>
        </w:tc>
        <w:tc>
          <w:tcPr>
            <w:tcW w:w="897" w:type="pct"/>
            <w:tcBorders>
              <w:bottom w:val="single" w:sz="4" w:space="0" w:color="auto"/>
            </w:tcBorders>
          </w:tcPr>
          <w:p w:rsidR="00563B6B" w:rsidRPr="007B3297" w:rsidRDefault="00563B6B" w:rsidP="00122208">
            <w:pPr>
              <w:tabs>
                <w:tab w:val="left" w:pos="851"/>
              </w:tabs>
              <w:spacing w:after="0" w:line="360" w:lineRule="auto"/>
              <w:ind w:left="-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B3297">
              <w:rPr>
                <w:rFonts w:ascii="Times New Roman" w:hAnsi="Times New Roman" w:cs="Times New Roman"/>
                <w:sz w:val="28"/>
                <w:szCs w:val="28"/>
              </w:rPr>
              <w:t>25 августа</w:t>
            </w:r>
          </w:p>
          <w:p w:rsidR="00563B6B" w:rsidRPr="00F11E3A" w:rsidRDefault="00563B6B" w:rsidP="00122208">
            <w:pPr>
              <w:tabs>
                <w:tab w:val="left" w:pos="851"/>
              </w:tabs>
              <w:spacing w:after="0" w:line="360" w:lineRule="auto"/>
              <w:ind w:left="-2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297">
              <w:rPr>
                <w:rFonts w:ascii="Times New Roman" w:hAnsi="Times New Roman" w:cs="Times New Roman"/>
                <w:sz w:val="28"/>
                <w:szCs w:val="28"/>
              </w:rPr>
              <w:t>2019* года</w:t>
            </w:r>
          </w:p>
        </w:tc>
      </w:tr>
      <w:tr w:rsidR="009829AE" w:rsidRPr="00F11E3A" w:rsidTr="004D2B3E">
        <w:tc>
          <w:tcPr>
            <w:tcW w:w="363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Подписано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соглашение </w:t>
            </w:r>
            <w:r w:rsidR="00E82D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с фондом «Талант </w:t>
            </w:r>
            <w:r w:rsidR="00D9332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и успех»</w:t>
            </w:r>
            <w:r w:rsidR="00D93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329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о сотрудничестве </w:t>
            </w:r>
            <w:r w:rsidR="00E82D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развития </w:t>
            </w:r>
            <w:r w:rsidR="00D9332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реализации интеллектуально-творческого потенциала детей </w:t>
            </w:r>
            <w:r w:rsidR="00E82D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и молодежи</w:t>
            </w:r>
            <w:r w:rsidR="00E82D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2D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в Белгородской области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Департамент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Белгородской области,</w:t>
            </w:r>
          </w:p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фонд «Талант </w:t>
            </w:r>
            <w:r w:rsidR="00D9332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и успех»</w:t>
            </w:r>
          </w:p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5" w:type="pct"/>
            <w:tcBorders>
              <w:top w:val="nil"/>
              <w:bottom w:val="single" w:sz="4" w:space="0" w:color="auto"/>
            </w:tcBorders>
          </w:tcPr>
          <w:p w:rsidR="00563B6B" w:rsidRPr="00F11E3A" w:rsidRDefault="00D93321" w:rsidP="00122208">
            <w:pPr>
              <w:tabs>
                <w:tab w:val="left" w:pos="851"/>
              </w:tabs>
              <w:spacing w:after="0" w:line="360" w:lineRule="auto"/>
              <w:ind w:left="-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>оглашение</w:t>
            </w:r>
          </w:p>
        </w:tc>
        <w:tc>
          <w:tcPr>
            <w:tcW w:w="897" w:type="pct"/>
            <w:tcBorders>
              <w:top w:val="nil"/>
              <w:bottom w:val="single" w:sz="4" w:space="0" w:color="auto"/>
            </w:tcBorders>
          </w:tcPr>
          <w:p w:rsidR="00D93321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67B1D">
              <w:rPr>
                <w:rFonts w:ascii="Times New Roman" w:hAnsi="Times New Roman" w:cs="Times New Roman"/>
                <w:sz w:val="27"/>
                <w:szCs w:val="27"/>
              </w:rPr>
              <w:t>Реализовано</w:t>
            </w:r>
            <w:r w:rsidR="00D9332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D93321" w:rsidRPr="00D93321" w:rsidRDefault="00D93321" w:rsidP="00122208">
            <w:pPr>
              <w:spacing w:after="0"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22 декабря </w:t>
            </w:r>
            <w:r w:rsidR="003C3CA3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>
              <w:rPr>
                <w:rFonts w:ascii="Times New Roman" w:hAnsi="Times New Roman" w:cs="Times New Roman"/>
                <w:sz w:val="27"/>
                <w:szCs w:val="27"/>
              </w:rPr>
              <w:t>2018 года</w:t>
            </w:r>
          </w:p>
        </w:tc>
      </w:tr>
      <w:tr w:rsidR="009829AE" w:rsidRPr="00F11E3A" w:rsidTr="004D2B3E">
        <w:tc>
          <w:tcPr>
            <w:tcW w:w="363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 медиаплан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tabs>
                <w:tab w:val="left" w:pos="851"/>
              </w:tabs>
              <w:spacing w:after="0" w:line="360" w:lineRule="auto"/>
              <w:ind w:left="-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Приказ департамента образования Белгородской области</w:t>
            </w:r>
          </w:p>
        </w:tc>
        <w:tc>
          <w:tcPr>
            <w:tcW w:w="897" w:type="pct"/>
            <w:tcBorders>
              <w:top w:val="nil"/>
              <w:bottom w:val="single" w:sz="4" w:space="0" w:color="auto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1 октября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9829AE" w:rsidRPr="00F11E3A" w:rsidTr="004D2B3E">
        <w:tc>
          <w:tcPr>
            <w:tcW w:w="363" w:type="pct"/>
            <w:tcBorders>
              <w:top w:val="nil"/>
            </w:tcBorders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  <w:tcBorders>
              <w:top w:val="nil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 Положение </w:t>
            </w:r>
            <w:r w:rsidR="00E82D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о деятельности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  <w:tcBorders>
              <w:top w:val="nil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  <w:tcBorders>
              <w:top w:val="nil"/>
            </w:tcBorders>
          </w:tcPr>
          <w:p w:rsidR="00563B6B" w:rsidRPr="00F11E3A" w:rsidRDefault="00563B6B" w:rsidP="00122208">
            <w:pPr>
              <w:tabs>
                <w:tab w:val="left" w:pos="851"/>
              </w:tabs>
              <w:spacing w:after="0" w:line="360" w:lineRule="auto"/>
              <w:ind w:left="-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Приказ департамента образования Белгородской области</w:t>
            </w:r>
          </w:p>
        </w:tc>
        <w:tc>
          <w:tcPr>
            <w:tcW w:w="897" w:type="pct"/>
            <w:tcBorders>
              <w:top w:val="nil"/>
            </w:tcBorders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1 октября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3C3C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Создан Попечительск</w:t>
            </w:r>
            <w:r w:rsidR="001964B1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совет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и утвержден его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tabs>
                <w:tab w:val="left" w:pos="851"/>
              </w:tabs>
              <w:spacing w:after="0" w:line="360" w:lineRule="auto"/>
              <w:ind w:lef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Приказ департамента образования Белгородской области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1 октября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Создан Экспертный совет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  <w:r w:rsidR="009376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и утвержден его состав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Протокол Попечительско</w:t>
            </w:r>
            <w:r w:rsidR="00667D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го совета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октября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Согласованы </w:t>
            </w:r>
            <w:r w:rsidR="00EC4E8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утверждены типовой дизайн-проект </w:t>
            </w:r>
            <w:r w:rsidR="0093767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зонирование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937679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Приказ департамента образования Белгородской области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октября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Утверждены ключевые направления работы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области, Попечительский совет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Приказ департамента образования Белгородской области, протокол заседания Попечительско</w:t>
            </w:r>
            <w:r w:rsidR="00781B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го совета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г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Разработаны критерии отбора обучающихся </w:t>
            </w:r>
            <w:r w:rsidR="00EC4E8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педагогических работников </w:t>
            </w:r>
            <w:r w:rsidR="00EC4E8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направлениям образовательной деятельности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A34100" w:rsidRPr="00F11E3A" w:rsidRDefault="00563B6B" w:rsidP="00A3410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Департамент образования Белгородской области, Попечительский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</w:t>
            </w:r>
            <w:r w:rsidR="00A341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34100" w:rsidRPr="00F11E3A">
              <w:rPr>
                <w:rFonts w:ascii="Times New Roman" w:hAnsi="Times New Roman" w:cs="Times New Roman"/>
                <w:sz w:val="28"/>
                <w:szCs w:val="28"/>
              </w:rPr>
              <w:t>Экспертный совет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Протокол заседания Попечительско</w:t>
            </w:r>
            <w:r w:rsidR="004D2B3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го совета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г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C2D12" w:rsidP="004D2B3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план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образовательных программ, проводимых </w:t>
            </w:r>
            <w:r w:rsidR="004D2B3E">
              <w:rPr>
                <w:rFonts w:ascii="Times New Roman" w:hAnsi="Times New Roman" w:cs="Times New Roman"/>
                <w:sz w:val="28"/>
                <w:szCs w:val="28"/>
              </w:rPr>
              <w:t>Региональным центром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Белгородской области, </w:t>
            </w:r>
            <w:r w:rsidR="00A34100" w:rsidRPr="00F11E3A">
              <w:rPr>
                <w:rFonts w:ascii="Times New Roman" w:hAnsi="Times New Roman" w:cs="Times New Roman"/>
                <w:sz w:val="28"/>
                <w:szCs w:val="28"/>
              </w:rPr>
              <w:t>Экспертный совет</w:t>
            </w:r>
            <w:r w:rsidR="00A341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81B93">
              <w:rPr>
                <w:rFonts w:ascii="Times New Roman" w:hAnsi="Times New Roman" w:cs="Times New Roman"/>
                <w:sz w:val="28"/>
                <w:szCs w:val="28"/>
              </w:rPr>
              <w:t>Региональный центр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ноября</w:t>
            </w:r>
          </w:p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E0EC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 </w:t>
            </w:r>
            <w:r w:rsidR="00EC4E8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согласован 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кспертным советом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перечень оборудования </w:t>
            </w:r>
            <w:r w:rsidR="00EC4E8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для оснащения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области, Экспертный совет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Протокол заседания Экспертного совета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ноября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D768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Представлена информация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об объемах средств операционных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расходов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на функционирование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по статьям расходов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Департамент образования Белгородской области,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федеральный оператор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Письмо департамента образования Белгородской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</w:t>
            </w:r>
          </w:p>
        </w:tc>
        <w:tc>
          <w:tcPr>
            <w:tcW w:w="897" w:type="pct"/>
          </w:tcPr>
          <w:p w:rsidR="003C3CA3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декабря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года, далее </w:t>
            </w:r>
            <w:r w:rsidR="003C3CA3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Создан информационный ресурс в сети «Интернет», освещающий работу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его программы, мероприятия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по выявлению способностей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мотивации детей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и молодежи</w:t>
            </w:r>
          </w:p>
        </w:tc>
        <w:tc>
          <w:tcPr>
            <w:tcW w:w="1221" w:type="pct"/>
          </w:tcPr>
          <w:p w:rsidR="00563B6B" w:rsidRPr="00F11E3A" w:rsidRDefault="003C3CA3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Акт о вводе</w:t>
            </w:r>
            <w:r w:rsidR="00667D5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в эксплуата</w:t>
            </w:r>
            <w:r w:rsidR="00781B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цию информа</w:t>
            </w:r>
            <w:r w:rsidR="00781B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ционного ресурса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15 декабря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Заключено дополнительное соглашение по реализации регионального проекта «Успех каждого ребенка» на территории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Белгородской области в подсистеме управления национальными проектами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Дополнитель</w:t>
            </w:r>
            <w:r w:rsidR="00667D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ное соглашение</w:t>
            </w:r>
          </w:p>
        </w:tc>
        <w:tc>
          <w:tcPr>
            <w:tcW w:w="897" w:type="pct"/>
          </w:tcPr>
          <w:p w:rsidR="00D76843" w:rsidRDefault="00563B6B" w:rsidP="00D768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5 февраля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года, 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t>далее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563B6B" w:rsidRPr="00DE015A" w:rsidRDefault="00D76843" w:rsidP="00D768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015A">
              <w:rPr>
                <w:rFonts w:ascii="Times New Roman" w:hAnsi="Times New Roman" w:cs="Times New Roman"/>
                <w:sz w:val="28"/>
                <w:szCs w:val="28"/>
              </w:rPr>
              <w:t>по необходи</w:t>
            </w:r>
            <w:r w:rsidR="00DE015A" w:rsidRPr="00DE0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E015A">
              <w:rPr>
                <w:rFonts w:ascii="Times New Roman" w:hAnsi="Times New Roman" w:cs="Times New Roman"/>
                <w:sz w:val="28"/>
                <w:szCs w:val="28"/>
              </w:rPr>
              <w:t>мости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Заключено финансовое соглашение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в подсистеме управления национальными проектами государственной интегрированной информационной системы управления общественными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финансами «Электронный бюджет»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Финансовое соглашение</w:t>
            </w:r>
          </w:p>
        </w:tc>
        <w:tc>
          <w:tcPr>
            <w:tcW w:w="897" w:type="pct"/>
          </w:tcPr>
          <w:p w:rsidR="00D76843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15 февраля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t xml:space="preserve"> года, далее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563B6B" w:rsidRPr="00D76843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6843">
              <w:rPr>
                <w:rFonts w:ascii="Times New Roman" w:hAnsi="Times New Roman" w:cs="Times New Roman"/>
                <w:sz w:val="27"/>
                <w:szCs w:val="27"/>
              </w:rPr>
              <w:t>по необходи</w:t>
            </w:r>
            <w:r w:rsidR="00096113"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D76843">
              <w:rPr>
                <w:rFonts w:ascii="Times New Roman" w:hAnsi="Times New Roman" w:cs="Times New Roman"/>
                <w:sz w:val="27"/>
                <w:szCs w:val="27"/>
              </w:rPr>
              <w:t>мости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Объявлены закупки товаров, работ, услуг для создания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Извещения о проведении закупочных процедур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1 марта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Получена лицензия на образовательную деятельность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081321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081321" w:rsidP="00781B93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 на реализацию образователь</w:t>
            </w:r>
            <w:r w:rsidR="00667D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программ дополнительно</w:t>
            </w:r>
            <w:r w:rsidR="00781B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образования детей и взрослых</w:t>
            </w:r>
          </w:p>
        </w:tc>
        <w:tc>
          <w:tcPr>
            <w:tcW w:w="897" w:type="pct"/>
          </w:tcPr>
          <w:p w:rsidR="00563B6B" w:rsidRPr="00F11E3A" w:rsidRDefault="00081321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1 марта </w:t>
            </w:r>
            <w:r w:rsidR="00D768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Апроб</w:t>
            </w:r>
            <w:r w:rsidR="005C2D12">
              <w:rPr>
                <w:rFonts w:ascii="Times New Roman" w:hAnsi="Times New Roman" w:cs="Times New Roman"/>
                <w:sz w:val="28"/>
                <w:szCs w:val="28"/>
              </w:rPr>
              <w:t>ировано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</w:t>
            </w:r>
            <w:r w:rsidR="005C2D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интенсивных программ 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br/>
              <w:t>(в том числе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учебно-тренировочных сборов) 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по математике, информатике, физике, химии,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биологии, проектной деятельности 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другим направлениям деятельности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на Интернет-ресурсе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897" w:type="pct"/>
          </w:tcPr>
          <w:p w:rsidR="00563B6B" w:rsidRPr="00F11E3A" w:rsidRDefault="001E0EC0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>август 2020</w:t>
            </w:r>
            <w:r w:rsidR="00563B6B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C2D12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Организовано п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>овышение квалификации (проф</w:t>
            </w:r>
            <w:r w:rsidR="002B1227">
              <w:rPr>
                <w:rFonts w:ascii="Times New Roman" w:hAnsi="Times New Roman" w:cs="Times New Roman"/>
                <w:sz w:val="28"/>
                <w:szCs w:val="28"/>
              </w:rPr>
              <w:t>ессионально</w:t>
            </w:r>
            <w:r w:rsidR="004D2B3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B1227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мастерства) сотрудников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о повышении квалификации, отчет 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по программам переподготовки кадров</w:t>
            </w:r>
          </w:p>
        </w:tc>
        <w:tc>
          <w:tcPr>
            <w:tcW w:w="897" w:type="pct"/>
          </w:tcPr>
          <w:p w:rsidR="00563B6B" w:rsidRPr="00F11E3A" w:rsidRDefault="001E0EC0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августа, далее – 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Доставлено, установлено, налажено оборудование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781B93" w:rsidRDefault="00563B6B" w:rsidP="001E0EC0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Акты приемки работ, товарные накладные</w:t>
            </w:r>
          </w:p>
          <w:p w:rsidR="00563B6B" w:rsidRPr="00F11E3A" w:rsidRDefault="00563B6B" w:rsidP="001E0EC0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и т</w:t>
            </w:r>
            <w:r w:rsidR="001E0EC0">
              <w:rPr>
                <w:rFonts w:ascii="Times New Roman" w:hAnsi="Times New Roman" w:cs="Times New Roman"/>
                <w:sz w:val="28"/>
                <w:szCs w:val="28"/>
              </w:rPr>
              <w:t>ак далее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25 августа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 мониторинг оснащения средствами обучения </w:t>
            </w:r>
            <w:r w:rsidR="001675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и приведения площадки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Регионального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центра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75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соответствие </w:t>
            </w:r>
            <w:r w:rsidR="001675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с дизайн-проектом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Департамент образования Белгородской области, проектный офис нацпроекта «Образование»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По форме, определяемой ведомственным проектным офисом нацпроекта «Образование»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августа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 w:rsidR="005C2D12">
              <w:rPr>
                <w:rFonts w:ascii="Times New Roman" w:hAnsi="Times New Roman" w:cs="Times New Roman"/>
                <w:sz w:val="28"/>
                <w:szCs w:val="28"/>
              </w:rPr>
              <w:t>ован набор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детей, обучающихся по программам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1221" w:type="pct"/>
          </w:tcPr>
          <w:p w:rsidR="00563B6B" w:rsidRPr="00F11E3A" w:rsidRDefault="00781B93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центр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Локальный акт организации, информация на Интернет-ресурсе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30 августа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года, далее</w:t>
            </w:r>
            <w:r w:rsidR="009829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829A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на регулярной основе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A17F26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 перечень и план-график</w:t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региональных мероприятий </w:t>
            </w:r>
            <w:r w:rsidR="009829A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для выявления выдающихся способностей </w:t>
            </w:r>
            <w:r w:rsidR="001675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63B6B" w:rsidRPr="00F11E3A">
              <w:rPr>
                <w:rFonts w:ascii="Times New Roman" w:hAnsi="Times New Roman" w:cs="Times New Roman"/>
                <w:sz w:val="28"/>
                <w:szCs w:val="28"/>
              </w:rPr>
              <w:t>и высокой мотивации у детей и молодежи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Белгородской области, </w:t>
            </w:r>
            <w:r w:rsidR="00781B93">
              <w:rPr>
                <w:rFonts w:ascii="Times New Roman" w:hAnsi="Times New Roman" w:cs="Times New Roman"/>
                <w:sz w:val="28"/>
                <w:szCs w:val="28"/>
              </w:rPr>
              <w:t>Региональный центр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Приказ департамента образования, информация на Интернет-ресурсе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1 сентября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9829A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 w:rsidR="00A17F26">
              <w:rPr>
                <w:rFonts w:ascii="Times New Roman" w:hAnsi="Times New Roman" w:cs="Times New Roman"/>
                <w:sz w:val="28"/>
                <w:szCs w:val="28"/>
              </w:rPr>
              <w:t>овано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</w:t>
            </w:r>
            <w:r w:rsidR="00A17F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детей, проявивших выдающиеся способности, </w:t>
            </w:r>
            <w:r w:rsidR="009829A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</w:t>
            </w:r>
            <w:r w:rsidR="0009611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в дистанционной 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форме</w:t>
            </w:r>
          </w:p>
        </w:tc>
        <w:tc>
          <w:tcPr>
            <w:tcW w:w="1221" w:type="pct"/>
          </w:tcPr>
          <w:p w:rsidR="00563B6B" w:rsidRPr="00F11E3A" w:rsidRDefault="00563B6B" w:rsidP="00781B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Департамент образования Белгородской области, </w:t>
            </w:r>
            <w:r w:rsidR="00781B93">
              <w:rPr>
                <w:rFonts w:ascii="Times New Roman" w:hAnsi="Times New Roman" w:cs="Times New Roman"/>
                <w:sz w:val="28"/>
                <w:szCs w:val="28"/>
              </w:rPr>
              <w:t>Региональный центр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Годовой отчет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, информация </w:t>
            </w:r>
            <w:r w:rsidR="009B56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на Интернет-ресурсе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Регионального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центра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Ежегодно </w:t>
            </w:r>
          </w:p>
        </w:tc>
      </w:tr>
      <w:tr w:rsidR="00DE015A" w:rsidRPr="00F11E3A" w:rsidTr="004D2B3E">
        <w:tc>
          <w:tcPr>
            <w:tcW w:w="363" w:type="pct"/>
          </w:tcPr>
          <w:p w:rsidR="00563B6B" w:rsidRPr="00F11E3A" w:rsidRDefault="00563B6B" w:rsidP="00122208">
            <w:pPr>
              <w:pStyle w:val="a7"/>
              <w:numPr>
                <w:ilvl w:val="0"/>
                <w:numId w:val="9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17F26">
              <w:rPr>
                <w:rFonts w:ascii="Times New Roman" w:hAnsi="Times New Roman" w:cs="Times New Roman"/>
                <w:sz w:val="28"/>
                <w:szCs w:val="28"/>
              </w:rPr>
              <w:t>рганизовано о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ткрытие </w:t>
            </w:r>
            <w:r w:rsidR="008A4B03">
              <w:rPr>
                <w:rFonts w:ascii="Times New Roman" w:hAnsi="Times New Roman" w:cs="Times New Roman"/>
                <w:sz w:val="28"/>
                <w:szCs w:val="28"/>
              </w:rPr>
              <w:t>Регионального центра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в единый день</w:t>
            </w:r>
          </w:p>
        </w:tc>
        <w:tc>
          <w:tcPr>
            <w:tcW w:w="1221" w:type="pct"/>
          </w:tcPr>
          <w:p w:rsidR="00563B6B" w:rsidRPr="00F11E3A" w:rsidRDefault="00563B6B" w:rsidP="00122208">
            <w:pPr>
              <w:tabs>
                <w:tab w:val="left" w:pos="851"/>
              </w:tabs>
              <w:spacing w:after="0" w:line="360" w:lineRule="auto"/>
              <w:ind w:left="-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Белгородской области</w:t>
            </w:r>
          </w:p>
        </w:tc>
        <w:tc>
          <w:tcPr>
            <w:tcW w:w="1145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Информацион</w:t>
            </w:r>
            <w:r w:rsidR="000961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ное освещение в СМИ</w:t>
            </w:r>
          </w:p>
        </w:tc>
        <w:tc>
          <w:tcPr>
            <w:tcW w:w="897" w:type="pct"/>
          </w:tcPr>
          <w:p w:rsidR="00563B6B" w:rsidRPr="00F11E3A" w:rsidRDefault="00563B6B" w:rsidP="001222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>1 сентября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F11E3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C650EF" w:rsidRDefault="00C650EF" w:rsidP="001222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0EF" w:rsidRDefault="00C650EF" w:rsidP="001222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0EF" w:rsidRDefault="00C650EF" w:rsidP="001222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026" w:rsidRDefault="00EC6026" w:rsidP="003F1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4A4E" w:rsidRPr="00D37152" w:rsidRDefault="00C650EF" w:rsidP="003F1AD3">
      <w:pPr>
        <w:pStyle w:val="ConsPlusNormal"/>
        <w:spacing w:line="360" w:lineRule="auto"/>
        <w:ind w:left="396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715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D37152" w:rsidRPr="00D37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7152">
        <w:rPr>
          <w:rFonts w:ascii="Times New Roman" w:hAnsi="Times New Roman" w:cs="Times New Roman"/>
          <w:b/>
          <w:sz w:val="28"/>
          <w:szCs w:val="28"/>
        </w:rPr>
        <w:t>2</w:t>
      </w:r>
    </w:p>
    <w:p w:rsidR="00936240" w:rsidRPr="00D37152" w:rsidRDefault="00936240" w:rsidP="003F1AD3">
      <w:pPr>
        <w:pStyle w:val="ConsPlusNormal"/>
        <w:spacing w:line="360" w:lineRule="auto"/>
        <w:ind w:left="396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66F3" w:rsidRPr="00D37152" w:rsidRDefault="002E66F3" w:rsidP="003F1AD3">
      <w:pPr>
        <w:pStyle w:val="ConsPlusNormal"/>
        <w:spacing w:line="360" w:lineRule="auto"/>
        <w:ind w:left="396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7152">
        <w:rPr>
          <w:rFonts w:ascii="Times New Roman" w:hAnsi="Times New Roman" w:cs="Times New Roman"/>
          <w:b/>
          <w:sz w:val="28"/>
          <w:szCs w:val="28"/>
        </w:rPr>
        <w:t>УТВЕРЖДЕНА</w:t>
      </w:r>
    </w:p>
    <w:p w:rsidR="001C440D" w:rsidRPr="00D37152" w:rsidRDefault="00255C70" w:rsidP="003F1AD3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152">
        <w:rPr>
          <w:rFonts w:ascii="Times New Roman" w:hAnsi="Times New Roman" w:cs="Times New Roman"/>
          <w:b/>
          <w:sz w:val="28"/>
          <w:szCs w:val="28"/>
        </w:rPr>
        <w:t>распоряжени</w:t>
      </w:r>
      <w:r w:rsidR="002E66F3" w:rsidRPr="00D37152">
        <w:rPr>
          <w:rFonts w:ascii="Times New Roman" w:hAnsi="Times New Roman" w:cs="Times New Roman"/>
          <w:b/>
          <w:sz w:val="28"/>
          <w:szCs w:val="28"/>
        </w:rPr>
        <w:t xml:space="preserve">ем </w:t>
      </w:r>
      <w:r w:rsidR="00A14A4E" w:rsidRPr="00D37152">
        <w:rPr>
          <w:rFonts w:ascii="Times New Roman" w:hAnsi="Times New Roman" w:cs="Times New Roman"/>
          <w:b/>
          <w:sz w:val="28"/>
          <w:szCs w:val="28"/>
        </w:rPr>
        <w:t xml:space="preserve">Правительства </w:t>
      </w:r>
    </w:p>
    <w:p w:rsidR="00A14A4E" w:rsidRPr="00D37152" w:rsidRDefault="00A14A4E" w:rsidP="003F1AD3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152">
        <w:rPr>
          <w:rFonts w:ascii="Times New Roman" w:hAnsi="Times New Roman" w:cs="Times New Roman"/>
          <w:b/>
          <w:sz w:val="28"/>
          <w:szCs w:val="28"/>
        </w:rPr>
        <w:t>Белгородской области</w:t>
      </w:r>
    </w:p>
    <w:p w:rsidR="00E01267" w:rsidRPr="000B31C3" w:rsidRDefault="00E01267" w:rsidP="00E01267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t>от «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0B31C3">
        <w:rPr>
          <w:rFonts w:ascii="Times New Roman" w:hAnsi="Times New Roman" w:cs="Times New Roman"/>
          <w:b/>
          <w:sz w:val="28"/>
          <w:szCs w:val="28"/>
        </w:rPr>
        <w:t>» _______</w:t>
      </w:r>
      <w:r w:rsidRPr="00E01267">
        <w:rPr>
          <w:rFonts w:ascii="Times New Roman" w:hAnsi="Times New Roman" w:cs="Times New Roman"/>
          <w:b/>
          <w:sz w:val="28"/>
          <w:szCs w:val="28"/>
          <w:u w:val="single"/>
        </w:rPr>
        <w:t>июля</w:t>
      </w:r>
      <w:r w:rsidRPr="000B31C3">
        <w:rPr>
          <w:rFonts w:ascii="Times New Roman" w:hAnsi="Times New Roman" w:cs="Times New Roman"/>
          <w:b/>
          <w:sz w:val="28"/>
          <w:szCs w:val="28"/>
        </w:rPr>
        <w:t xml:space="preserve">_____ 2019 г. </w:t>
      </w:r>
    </w:p>
    <w:p w:rsidR="00E01267" w:rsidRPr="000B31C3" w:rsidRDefault="00E01267" w:rsidP="00E01267">
      <w:pPr>
        <w:pStyle w:val="ConsPlusNormal"/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1C3">
        <w:rPr>
          <w:rFonts w:ascii="Times New Roman" w:hAnsi="Times New Roman" w:cs="Times New Roman"/>
          <w:b/>
          <w:sz w:val="28"/>
          <w:szCs w:val="28"/>
        </w:rPr>
        <w:t>№__</w:t>
      </w:r>
      <w:r w:rsidRPr="00E01267">
        <w:rPr>
          <w:rFonts w:ascii="Times New Roman" w:hAnsi="Times New Roman" w:cs="Times New Roman"/>
          <w:b/>
          <w:sz w:val="28"/>
          <w:szCs w:val="28"/>
          <w:u w:val="single"/>
        </w:rPr>
        <w:t>366-рп</w:t>
      </w:r>
      <w:r w:rsidRPr="000B31C3">
        <w:rPr>
          <w:rFonts w:ascii="Times New Roman" w:hAnsi="Times New Roman" w:cs="Times New Roman"/>
          <w:b/>
          <w:sz w:val="28"/>
          <w:szCs w:val="28"/>
        </w:rPr>
        <w:t>____</w:t>
      </w:r>
    </w:p>
    <w:p w:rsidR="005F79F7" w:rsidRDefault="005F79F7" w:rsidP="00D37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66F3" w:rsidRDefault="002E66F3" w:rsidP="00D37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66F3" w:rsidRPr="00F11E3A" w:rsidRDefault="002E66F3" w:rsidP="00D37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66F3" w:rsidRDefault="0067492D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E3A">
        <w:rPr>
          <w:rFonts w:ascii="Times New Roman" w:hAnsi="Times New Roman" w:cs="Times New Roman"/>
          <w:b/>
          <w:sz w:val="28"/>
          <w:szCs w:val="28"/>
        </w:rPr>
        <w:t xml:space="preserve">Концепция </w:t>
      </w:r>
    </w:p>
    <w:p w:rsidR="00F30D59" w:rsidRDefault="0067492D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E3A">
        <w:rPr>
          <w:rFonts w:ascii="Times New Roman" w:hAnsi="Times New Roman" w:cs="Times New Roman"/>
          <w:b/>
          <w:sz w:val="28"/>
          <w:szCs w:val="28"/>
        </w:rPr>
        <w:t xml:space="preserve">создания и </w:t>
      </w:r>
      <w:r w:rsidR="00AB1AA2" w:rsidRPr="00F11E3A">
        <w:rPr>
          <w:rFonts w:ascii="Times New Roman" w:hAnsi="Times New Roman" w:cs="Times New Roman"/>
          <w:b/>
          <w:sz w:val="28"/>
          <w:szCs w:val="28"/>
        </w:rPr>
        <w:t>функционирования</w:t>
      </w:r>
      <w:r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574A0B" w:rsidRPr="00F11E3A">
        <w:rPr>
          <w:rFonts w:ascii="Times New Roman" w:hAnsi="Times New Roman" w:cs="Times New Roman"/>
          <w:b/>
          <w:sz w:val="28"/>
          <w:szCs w:val="28"/>
        </w:rPr>
        <w:t xml:space="preserve">Регионального центра выявления </w:t>
      </w:r>
      <w:r w:rsidR="00D37152">
        <w:rPr>
          <w:rFonts w:ascii="Times New Roman" w:hAnsi="Times New Roman" w:cs="Times New Roman"/>
          <w:b/>
          <w:sz w:val="28"/>
          <w:szCs w:val="28"/>
        </w:rPr>
        <w:br/>
      </w:r>
      <w:r w:rsidR="00574A0B" w:rsidRPr="00F11E3A">
        <w:rPr>
          <w:rFonts w:ascii="Times New Roman" w:hAnsi="Times New Roman" w:cs="Times New Roman"/>
          <w:b/>
          <w:sz w:val="28"/>
          <w:szCs w:val="28"/>
        </w:rPr>
        <w:t>и поддержки одаренных детей в Белгородской области</w:t>
      </w:r>
    </w:p>
    <w:p w:rsidR="00F30D59" w:rsidRDefault="00F30D59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4BE" w:rsidRDefault="00EC6026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8A9">
        <w:rPr>
          <w:rFonts w:ascii="Times New Roman" w:hAnsi="Times New Roman" w:cs="Times New Roman"/>
          <w:b/>
          <w:sz w:val="28"/>
          <w:szCs w:val="28"/>
        </w:rPr>
        <w:t xml:space="preserve">1. Обоснование потребности в </w:t>
      </w:r>
      <w:r w:rsidR="00E138A9" w:rsidRPr="00E138A9">
        <w:rPr>
          <w:rFonts w:ascii="Times New Roman" w:hAnsi="Times New Roman" w:cs="Times New Roman"/>
          <w:b/>
          <w:sz w:val="28"/>
          <w:szCs w:val="28"/>
        </w:rPr>
        <w:t xml:space="preserve">создании </w:t>
      </w:r>
      <w:r w:rsidR="00E138A9">
        <w:rPr>
          <w:rFonts w:ascii="Times New Roman" w:hAnsi="Times New Roman" w:cs="Times New Roman"/>
          <w:b/>
          <w:sz w:val="28"/>
          <w:szCs w:val="28"/>
        </w:rPr>
        <w:t xml:space="preserve">и функционировании </w:t>
      </w:r>
      <w:r w:rsidR="00E138A9" w:rsidRPr="00E138A9">
        <w:rPr>
          <w:rFonts w:ascii="Times New Roman" w:hAnsi="Times New Roman" w:cs="Times New Roman"/>
          <w:b/>
          <w:sz w:val="28"/>
          <w:szCs w:val="28"/>
        </w:rPr>
        <w:t xml:space="preserve">Регионального центра выявления и поддержки одаренных детей </w:t>
      </w:r>
      <w:r w:rsidR="00E138A9">
        <w:rPr>
          <w:rFonts w:ascii="Times New Roman" w:hAnsi="Times New Roman" w:cs="Times New Roman"/>
          <w:b/>
          <w:sz w:val="28"/>
          <w:szCs w:val="28"/>
        </w:rPr>
        <w:br/>
      </w:r>
      <w:r w:rsidR="00096113">
        <w:rPr>
          <w:rFonts w:ascii="Times New Roman" w:hAnsi="Times New Roman" w:cs="Times New Roman"/>
          <w:b/>
          <w:sz w:val="28"/>
          <w:szCs w:val="28"/>
        </w:rPr>
        <w:t>в Белгородской области</w:t>
      </w:r>
    </w:p>
    <w:p w:rsidR="00D37152" w:rsidRDefault="00D37152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458" w:rsidRPr="00F11E3A" w:rsidRDefault="00862458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Концепция создания и </w:t>
      </w:r>
      <w:r w:rsidR="00AB1AA2" w:rsidRPr="00F11E3A">
        <w:rPr>
          <w:rFonts w:ascii="Times New Roman" w:hAnsi="Times New Roman" w:cs="Times New Roman"/>
          <w:sz w:val="28"/>
          <w:szCs w:val="28"/>
        </w:rPr>
        <w:t>функционирования</w:t>
      </w:r>
      <w:r w:rsidRPr="00F11E3A">
        <w:rPr>
          <w:rFonts w:ascii="Times New Roman" w:hAnsi="Times New Roman" w:cs="Times New Roman"/>
          <w:sz w:val="28"/>
          <w:szCs w:val="28"/>
        </w:rPr>
        <w:t xml:space="preserve"> Регионального центра выявления и поддержки одаренных детей в Белгородской области </w:t>
      </w:r>
      <w:r w:rsidR="00DE0B66" w:rsidRPr="00F11E3A">
        <w:rPr>
          <w:rFonts w:ascii="Times New Roman" w:hAnsi="Times New Roman" w:cs="Times New Roman"/>
          <w:sz w:val="28"/>
          <w:szCs w:val="28"/>
        </w:rPr>
        <w:t xml:space="preserve">(далее – Региональный центр) </w:t>
      </w:r>
      <w:r w:rsidRPr="00F11E3A">
        <w:rPr>
          <w:rFonts w:ascii="Times New Roman" w:hAnsi="Times New Roman" w:cs="Times New Roman"/>
          <w:sz w:val="28"/>
          <w:szCs w:val="28"/>
        </w:rPr>
        <w:t>разработана в соответствии со следующими нормативными документами:</w:t>
      </w:r>
    </w:p>
    <w:p w:rsidR="00FD5252" w:rsidRPr="00F11E3A" w:rsidRDefault="00FD5252" w:rsidP="003F1AD3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07</w:t>
      </w:r>
      <w:r w:rsidR="00D37152">
        <w:rPr>
          <w:rFonts w:ascii="Times New Roman" w:hAnsi="Times New Roman" w:cs="Times New Roman"/>
          <w:sz w:val="28"/>
          <w:szCs w:val="28"/>
        </w:rPr>
        <w:t xml:space="preserve"> мая </w:t>
      </w:r>
      <w:r w:rsidRPr="00F11E3A">
        <w:rPr>
          <w:rFonts w:ascii="Times New Roman" w:hAnsi="Times New Roman" w:cs="Times New Roman"/>
          <w:sz w:val="28"/>
          <w:szCs w:val="28"/>
        </w:rPr>
        <w:t xml:space="preserve">2018 </w:t>
      </w:r>
      <w:r w:rsidR="00C4746C" w:rsidRPr="00F11E3A">
        <w:rPr>
          <w:rFonts w:ascii="Times New Roman" w:hAnsi="Times New Roman" w:cs="Times New Roman"/>
          <w:sz w:val="28"/>
          <w:szCs w:val="28"/>
        </w:rPr>
        <w:t>года №</w:t>
      </w:r>
      <w:r w:rsidRPr="00F11E3A">
        <w:rPr>
          <w:rFonts w:ascii="Times New Roman" w:hAnsi="Times New Roman" w:cs="Times New Roman"/>
          <w:sz w:val="28"/>
          <w:szCs w:val="28"/>
        </w:rPr>
        <w:t xml:space="preserve"> 204 </w:t>
      </w:r>
      <w:r w:rsidRPr="00F11E3A">
        <w:rPr>
          <w:rFonts w:ascii="Times New Roman" w:hAnsi="Times New Roman" w:cs="Times New Roman"/>
          <w:sz w:val="28"/>
          <w:szCs w:val="28"/>
        </w:rPr>
        <w:br/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О национальных целях и стратегических задачах развития Российской Ф</w:t>
      </w:r>
      <w:r w:rsidR="00C4746C" w:rsidRPr="00F11E3A">
        <w:rPr>
          <w:rFonts w:ascii="Times New Roman" w:hAnsi="Times New Roman" w:cs="Times New Roman"/>
          <w:sz w:val="28"/>
          <w:szCs w:val="28"/>
        </w:rPr>
        <w:t>едерации на период до 2024 года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>;</w:t>
      </w:r>
    </w:p>
    <w:p w:rsidR="00FD5252" w:rsidRPr="00F11E3A" w:rsidRDefault="00FD5252" w:rsidP="003F1AD3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Концепция общенациональной системы выявления и развития молодых талантов, утвержденная Президентом Российской Федерации </w:t>
      </w:r>
      <w:r w:rsidR="001A3AB8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>от 03</w:t>
      </w:r>
      <w:r w:rsidR="00D37152"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F11E3A">
        <w:rPr>
          <w:rFonts w:ascii="Times New Roman" w:hAnsi="Times New Roman" w:cs="Times New Roman"/>
          <w:sz w:val="28"/>
          <w:szCs w:val="28"/>
        </w:rPr>
        <w:t xml:space="preserve">2012 года </w:t>
      </w:r>
      <w:r w:rsidR="00C4746C" w:rsidRPr="00F11E3A">
        <w:rPr>
          <w:rFonts w:ascii="Times New Roman" w:hAnsi="Times New Roman" w:cs="Times New Roman"/>
          <w:sz w:val="28"/>
          <w:szCs w:val="28"/>
        </w:rPr>
        <w:t>№</w:t>
      </w:r>
      <w:r w:rsidRPr="00F11E3A">
        <w:rPr>
          <w:rFonts w:ascii="Times New Roman" w:hAnsi="Times New Roman" w:cs="Times New Roman"/>
          <w:sz w:val="28"/>
          <w:szCs w:val="28"/>
        </w:rPr>
        <w:t xml:space="preserve"> Пр-827;</w:t>
      </w:r>
    </w:p>
    <w:p w:rsidR="004F1102" w:rsidRPr="00F11E3A" w:rsidRDefault="004F1102" w:rsidP="003F1AD3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Комплекс мер по реализации Концепции общенациональной системы выявления и развития молодых талантов на 2015 </w:t>
      </w:r>
      <w:r w:rsidR="00D37152" w:rsidRPr="00F11E3A">
        <w:rPr>
          <w:rFonts w:ascii="Times New Roman" w:hAnsi="Times New Roman" w:cs="Times New Roman"/>
          <w:sz w:val="28"/>
          <w:szCs w:val="28"/>
        </w:rPr>
        <w:t>–</w:t>
      </w:r>
      <w:r w:rsidRPr="00F11E3A">
        <w:rPr>
          <w:rFonts w:ascii="Times New Roman" w:hAnsi="Times New Roman" w:cs="Times New Roman"/>
          <w:sz w:val="28"/>
          <w:szCs w:val="28"/>
        </w:rPr>
        <w:t xml:space="preserve"> 2020 годы, </w:t>
      </w:r>
      <w:r w:rsidRPr="00F11E3A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утвержденный </w:t>
      </w:r>
      <w:r w:rsidR="00D37152">
        <w:rPr>
          <w:rFonts w:ascii="Times New Roman" w:hAnsi="Times New Roman" w:cs="Times New Roman"/>
          <w:sz w:val="28"/>
          <w:szCs w:val="28"/>
        </w:rPr>
        <w:t>З</w:t>
      </w:r>
      <w:r w:rsidR="00AF6569" w:rsidRPr="00F11E3A">
        <w:rPr>
          <w:rFonts w:ascii="Times New Roman" w:hAnsi="Times New Roman" w:cs="Times New Roman"/>
          <w:sz w:val="28"/>
          <w:szCs w:val="28"/>
        </w:rPr>
        <w:t xml:space="preserve">аместителем Председателя Правительства Российской Федерации О. Голодец </w:t>
      </w:r>
      <w:r w:rsidRPr="00F11E3A">
        <w:rPr>
          <w:rFonts w:ascii="Times New Roman" w:hAnsi="Times New Roman" w:cs="Times New Roman"/>
          <w:sz w:val="28"/>
          <w:szCs w:val="28"/>
        </w:rPr>
        <w:t>27</w:t>
      </w:r>
      <w:r w:rsidR="00D37152">
        <w:rPr>
          <w:rFonts w:ascii="Times New Roman" w:hAnsi="Times New Roman" w:cs="Times New Roman"/>
          <w:sz w:val="28"/>
          <w:szCs w:val="28"/>
        </w:rPr>
        <w:t xml:space="preserve"> мая </w:t>
      </w:r>
      <w:r w:rsidRPr="00F11E3A">
        <w:rPr>
          <w:rFonts w:ascii="Times New Roman" w:hAnsi="Times New Roman" w:cs="Times New Roman"/>
          <w:sz w:val="28"/>
          <w:szCs w:val="28"/>
        </w:rPr>
        <w:t xml:space="preserve">2015 </w:t>
      </w:r>
      <w:r w:rsidR="00AF6569" w:rsidRPr="00F11E3A">
        <w:rPr>
          <w:rFonts w:ascii="Times New Roman" w:hAnsi="Times New Roman" w:cs="Times New Roman"/>
          <w:sz w:val="28"/>
          <w:szCs w:val="28"/>
        </w:rPr>
        <w:t>года №</w:t>
      </w:r>
      <w:r w:rsidRPr="00F11E3A">
        <w:rPr>
          <w:rFonts w:ascii="Times New Roman" w:hAnsi="Times New Roman" w:cs="Times New Roman"/>
          <w:sz w:val="28"/>
          <w:szCs w:val="28"/>
        </w:rPr>
        <w:t xml:space="preserve"> 3274п-П8;</w:t>
      </w:r>
    </w:p>
    <w:p w:rsidR="00862458" w:rsidRPr="00F11E3A" w:rsidRDefault="00FD5252" w:rsidP="003F1AD3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  <w:r w:rsidR="00D37152">
        <w:rPr>
          <w:rFonts w:ascii="Times New Roman" w:hAnsi="Times New Roman" w:cs="Times New Roman"/>
          <w:sz w:val="28"/>
          <w:szCs w:val="28"/>
        </w:rPr>
        <w:t>,</w:t>
      </w:r>
      <w:r w:rsidRPr="00F11E3A">
        <w:rPr>
          <w:rFonts w:ascii="Times New Roman" w:hAnsi="Times New Roman" w:cs="Times New Roman"/>
          <w:sz w:val="28"/>
          <w:szCs w:val="28"/>
        </w:rPr>
        <w:t xml:space="preserve"> утвержденн</w:t>
      </w:r>
      <w:r w:rsidR="001A3AB8">
        <w:rPr>
          <w:rFonts w:ascii="Times New Roman" w:hAnsi="Times New Roman" w:cs="Times New Roman"/>
          <w:sz w:val="28"/>
          <w:szCs w:val="28"/>
        </w:rPr>
        <w:t>ая</w:t>
      </w:r>
      <w:r w:rsidR="00D37152">
        <w:rPr>
          <w:rFonts w:ascii="Times New Roman" w:hAnsi="Times New Roman" w:cs="Times New Roman"/>
          <w:sz w:val="28"/>
          <w:szCs w:val="28"/>
        </w:rPr>
        <w:t xml:space="preserve"> р</w:t>
      </w:r>
      <w:r w:rsidRPr="00F11E3A">
        <w:rPr>
          <w:rFonts w:ascii="Times New Roman" w:hAnsi="Times New Roman" w:cs="Times New Roman"/>
          <w:sz w:val="28"/>
          <w:szCs w:val="28"/>
        </w:rPr>
        <w:t>аспоряжением Правитель</w:t>
      </w:r>
      <w:r w:rsidR="00D37152">
        <w:rPr>
          <w:rFonts w:ascii="Times New Roman" w:hAnsi="Times New Roman" w:cs="Times New Roman"/>
          <w:sz w:val="28"/>
          <w:szCs w:val="28"/>
        </w:rPr>
        <w:t xml:space="preserve">ства Российской Федерации </w:t>
      </w:r>
      <w:r w:rsidR="00D37152">
        <w:rPr>
          <w:rFonts w:ascii="Times New Roman" w:hAnsi="Times New Roman" w:cs="Times New Roman"/>
          <w:sz w:val="28"/>
          <w:szCs w:val="28"/>
        </w:rPr>
        <w:br/>
        <w:t xml:space="preserve">от 04 сентября </w:t>
      </w:r>
      <w:r w:rsidRPr="00F11E3A">
        <w:rPr>
          <w:rFonts w:ascii="Times New Roman" w:hAnsi="Times New Roman" w:cs="Times New Roman"/>
          <w:sz w:val="28"/>
          <w:szCs w:val="28"/>
        </w:rPr>
        <w:t xml:space="preserve">2014 года </w:t>
      </w:r>
      <w:r w:rsidR="00C4746C" w:rsidRPr="00F11E3A">
        <w:rPr>
          <w:rFonts w:ascii="Times New Roman" w:hAnsi="Times New Roman" w:cs="Times New Roman"/>
          <w:sz w:val="28"/>
          <w:szCs w:val="28"/>
        </w:rPr>
        <w:t>№</w:t>
      </w:r>
      <w:r w:rsidRPr="00F11E3A">
        <w:rPr>
          <w:rFonts w:ascii="Times New Roman" w:hAnsi="Times New Roman" w:cs="Times New Roman"/>
          <w:sz w:val="28"/>
          <w:szCs w:val="28"/>
        </w:rPr>
        <w:t xml:space="preserve"> 1726-р;</w:t>
      </w:r>
    </w:p>
    <w:p w:rsidR="00B24546" w:rsidRDefault="00D65543" w:rsidP="003F1AD3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46">
        <w:rPr>
          <w:rFonts w:ascii="Times New Roman" w:hAnsi="Times New Roman" w:cs="Times New Roman"/>
          <w:sz w:val="28"/>
          <w:szCs w:val="28"/>
        </w:rPr>
        <w:t xml:space="preserve">государственная программа Белгородской области </w:t>
      </w:r>
      <w:r w:rsidR="000B4466" w:rsidRPr="00B24546">
        <w:rPr>
          <w:rFonts w:ascii="Times New Roman" w:hAnsi="Times New Roman" w:cs="Times New Roman"/>
          <w:sz w:val="28"/>
          <w:szCs w:val="28"/>
        </w:rPr>
        <w:t>«</w:t>
      </w:r>
      <w:r w:rsidRPr="00B24546">
        <w:rPr>
          <w:rFonts w:ascii="Times New Roman" w:hAnsi="Times New Roman" w:cs="Times New Roman"/>
          <w:sz w:val="28"/>
          <w:szCs w:val="28"/>
        </w:rPr>
        <w:t>Развитие образования Белгородской области</w:t>
      </w:r>
      <w:r w:rsidR="000B4466" w:rsidRPr="00B24546">
        <w:rPr>
          <w:rFonts w:ascii="Times New Roman" w:hAnsi="Times New Roman" w:cs="Times New Roman"/>
          <w:sz w:val="28"/>
          <w:szCs w:val="28"/>
        </w:rPr>
        <w:t>»</w:t>
      </w:r>
      <w:r w:rsidRPr="00B24546">
        <w:rPr>
          <w:rFonts w:ascii="Times New Roman" w:hAnsi="Times New Roman" w:cs="Times New Roman"/>
          <w:sz w:val="28"/>
          <w:szCs w:val="28"/>
        </w:rPr>
        <w:t>, утвержденная постановлени</w:t>
      </w:r>
      <w:r w:rsidR="00B24546" w:rsidRPr="00B24546">
        <w:rPr>
          <w:rFonts w:ascii="Times New Roman" w:hAnsi="Times New Roman" w:cs="Times New Roman"/>
          <w:sz w:val="28"/>
          <w:szCs w:val="28"/>
        </w:rPr>
        <w:t xml:space="preserve">ем </w:t>
      </w:r>
      <w:r w:rsidRPr="00B24546">
        <w:rPr>
          <w:rFonts w:ascii="Times New Roman" w:hAnsi="Times New Roman" w:cs="Times New Roman"/>
          <w:sz w:val="28"/>
          <w:szCs w:val="28"/>
        </w:rPr>
        <w:t xml:space="preserve">Правительства Белгородской области </w:t>
      </w:r>
      <w:r w:rsidR="00B24546">
        <w:rPr>
          <w:rFonts w:ascii="Times New Roman" w:hAnsi="Times New Roman" w:cs="Times New Roman"/>
          <w:sz w:val="28"/>
          <w:szCs w:val="28"/>
        </w:rPr>
        <w:t>от 30</w:t>
      </w:r>
      <w:r w:rsidR="00D37152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B24546">
        <w:rPr>
          <w:rFonts w:ascii="Times New Roman" w:hAnsi="Times New Roman" w:cs="Times New Roman"/>
          <w:sz w:val="28"/>
          <w:szCs w:val="28"/>
        </w:rPr>
        <w:t>2013 года №</w:t>
      </w:r>
      <w:r w:rsidR="00D37152">
        <w:rPr>
          <w:rFonts w:ascii="Times New Roman" w:hAnsi="Times New Roman" w:cs="Times New Roman"/>
          <w:sz w:val="28"/>
          <w:szCs w:val="28"/>
        </w:rPr>
        <w:t xml:space="preserve"> </w:t>
      </w:r>
      <w:r w:rsidR="00B24546">
        <w:rPr>
          <w:rFonts w:ascii="Times New Roman" w:hAnsi="Times New Roman" w:cs="Times New Roman"/>
          <w:sz w:val="28"/>
          <w:szCs w:val="28"/>
        </w:rPr>
        <w:t>528-пп;</w:t>
      </w:r>
      <w:r w:rsidR="00FA6450" w:rsidRPr="00B24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102" w:rsidRPr="00B24546" w:rsidRDefault="00D37152" w:rsidP="003F1AD3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D3AD5">
        <w:rPr>
          <w:rFonts w:ascii="Times New Roman" w:hAnsi="Times New Roman" w:cs="Times New Roman"/>
          <w:sz w:val="28"/>
          <w:szCs w:val="28"/>
        </w:rPr>
        <w:t>лан мероприятий по реализации К</w:t>
      </w:r>
      <w:r w:rsidR="00AF6569" w:rsidRPr="00B24546">
        <w:rPr>
          <w:rFonts w:ascii="Times New Roman" w:hAnsi="Times New Roman" w:cs="Times New Roman"/>
          <w:sz w:val="28"/>
          <w:szCs w:val="28"/>
        </w:rPr>
        <w:t xml:space="preserve">онцепции общенациональной системы выявления и развития молодых талантов на 2015 </w:t>
      </w:r>
      <w:r w:rsidRPr="00F11E3A">
        <w:rPr>
          <w:rFonts w:ascii="Times New Roman" w:hAnsi="Times New Roman" w:cs="Times New Roman"/>
          <w:sz w:val="28"/>
          <w:szCs w:val="28"/>
        </w:rPr>
        <w:t>–</w:t>
      </w:r>
      <w:r w:rsidR="00AF6569" w:rsidRPr="00B24546">
        <w:rPr>
          <w:rFonts w:ascii="Times New Roman" w:hAnsi="Times New Roman" w:cs="Times New Roman"/>
          <w:sz w:val="28"/>
          <w:szCs w:val="28"/>
        </w:rPr>
        <w:t xml:space="preserve"> 2020 годы </w:t>
      </w:r>
      <w:r w:rsidR="002B1227" w:rsidRPr="00B24546">
        <w:rPr>
          <w:rFonts w:ascii="Times New Roman" w:hAnsi="Times New Roman" w:cs="Times New Roman"/>
          <w:sz w:val="28"/>
          <w:szCs w:val="28"/>
        </w:rPr>
        <w:br/>
      </w:r>
      <w:r w:rsidR="00AF6569" w:rsidRPr="00B24546">
        <w:rPr>
          <w:rFonts w:ascii="Times New Roman" w:hAnsi="Times New Roman" w:cs="Times New Roman"/>
          <w:sz w:val="28"/>
          <w:szCs w:val="28"/>
        </w:rPr>
        <w:t>в Белгородской области</w:t>
      </w:r>
      <w:r w:rsidR="003D5317" w:rsidRPr="00B24546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="001E302C">
        <w:rPr>
          <w:rFonts w:ascii="Times New Roman" w:hAnsi="Times New Roman" w:cs="Times New Roman"/>
          <w:sz w:val="28"/>
          <w:szCs w:val="28"/>
        </w:rPr>
        <w:t>р</w:t>
      </w:r>
      <w:r w:rsidR="003D5317" w:rsidRPr="00B24546">
        <w:rPr>
          <w:rFonts w:ascii="Times New Roman" w:hAnsi="Times New Roman" w:cs="Times New Roman"/>
          <w:sz w:val="28"/>
          <w:szCs w:val="28"/>
        </w:rPr>
        <w:t>аспоряжением Правительств</w:t>
      </w:r>
      <w:r w:rsidR="001E302C">
        <w:rPr>
          <w:rFonts w:ascii="Times New Roman" w:hAnsi="Times New Roman" w:cs="Times New Roman"/>
          <w:sz w:val="28"/>
          <w:szCs w:val="28"/>
        </w:rPr>
        <w:t xml:space="preserve">а </w:t>
      </w:r>
      <w:r w:rsidR="003D5317" w:rsidRPr="00B24546">
        <w:rPr>
          <w:rFonts w:ascii="Times New Roman" w:hAnsi="Times New Roman" w:cs="Times New Roman"/>
          <w:sz w:val="28"/>
          <w:szCs w:val="28"/>
        </w:rPr>
        <w:t>Белгородской области от 07</w:t>
      </w:r>
      <w:r w:rsidR="001E302C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3D5317" w:rsidRPr="00B24546">
        <w:rPr>
          <w:rFonts w:ascii="Times New Roman" w:hAnsi="Times New Roman" w:cs="Times New Roman"/>
          <w:sz w:val="28"/>
          <w:szCs w:val="28"/>
        </w:rPr>
        <w:t>2015 года № 633-рп.</w:t>
      </w:r>
    </w:p>
    <w:p w:rsidR="008D3A17" w:rsidRDefault="006D0EA1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Актуальность системной, многосторонней работы с одаренными детьми определяется рядом обстоятельств. </w:t>
      </w:r>
    </w:p>
    <w:p w:rsidR="007544BE" w:rsidRPr="00F11E3A" w:rsidRDefault="0065620E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Во-первых, осознание обществом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человеческого потенциала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2B1227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 xml:space="preserve">как важнейшей цели и основного ресурса исторического развития. Сегодня уже ни у кого не вызывает сомнения тот факт, что прогресс цивилизации зависит исключительно от одаренных людей. Однако, несмотря на то, что самые большие надежды на улучшение жизни человека связаны именно </w:t>
      </w:r>
      <w:r w:rsidR="001E302C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 xml:space="preserve">с творчески мыслящими молодыми людьми, в детстве, как </w:t>
      </w:r>
      <w:r w:rsidR="00653F52" w:rsidRPr="00F11E3A">
        <w:rPr>
          <w:rFonts w:ascii="Times New Roman" w:hAnsi="Times New Roman" w:cs="Times New Roman"/>
          <w:sz w:val="28"/>
          <w:szCs w:val="28"/>
        </w:rPr>
        <w:t>правило</w:t>
      </w:r>
      <w:r w:rsidRPr="00F11E3A">
        <w:rPr>
          <w:rFonts w:ascii="Times New Roman" w:hAnsi="Times New Roman" w:cs="Times New Roman"/>
          <w:sz w:val="28"/>
          <w:szCs w:val="28"/>
        </w:rPr>
        <w:t xml:space="preserve">, им </w:t>
      </w:r>
      <w:r w:rsidR="001E302C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 xml:space="preserve">не всем удается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раскрыться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и проявить свою индивидуальность.</w:t>
      </w:r>
    </w:p>
    <w:p w:rsidR="0065620E" w:rsidRPr="00F11E3A" w:rsidRDefault="00BF4506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Во-вторых, ускорение динамики жизни, увеличение информационной и эмоциональной нагрузок на человека ставит перед ним и социальными институтами </w:t>
      </w:r>
      <w:r w:rsidR="00FB427B" w:rsidRPr="00F11E3A">
        <w:rPr>
          <w:rFonts w:ascii="Times New Roman" w:hAnsi="Times New Roman" w:cs="Times New Roman"/>
          <w:sz w:val="28"/>
          <w:szCs w:val="28"/>
        </w:rPr>
        <w:t xml:space="preserve">множество проблем, решение которых невозможно откладывать. Воспитание сегодня должно быть, прежде всего, воспитанием самостоятельности, творческой инициативы и социальной ответственности, которые друг без друга невозможны. В этой связи развитие одаренных и талантливых детей составляет идеальную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="00FB427B" w:rsidRPr="00F11E3A">
        <w:rPr>
          <w:rFonts w:ascii="Times New Roman" w:hAnsi="Times New Roman" w:cs="Times New Roman"/>
          <w:sz w:val="28"/>
          <w:szCs w:val="28"/>
        </w:rPr>
        <w:t>модель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="00FB427B" w:rsidRPr="00F11E3A">
        <w:rPr>
          <w:rFonts w:ascii="Times New Roman" w:hAnsi="Times New Roman" w:cs="Times New Roman"/>
          <w:sz w:val="28"/>
          <w:szCs w:val="28"/>
        </w:rPr>
        <w:t xml:space="preserve"> творческого развития человека, что чрезвычайно важно и для массовой образовательной практики.</w:t>
      </w:r>
    </w:p>
    <w:p w:rsidR="00FB427B" w:rsidRPr="00F11E3A" w:rsidRDefault="00C13F73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lastRenderedPageBreak/>
        <w:t xml:space="preserve">В-третьих, учитывая, что одна из задач федеральной программы развития образования – регионализация образовательного пространства </w:t>
      </w:r>
      <w:r w:rsidR="001E302C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>и развитие региональных систем образования, решение различных проблем обучения и воспитания, в том числе обеспечение системной работы с одаренными детьми в условиях конкретных территорий, приобретает</w:t>
      </w:r>
      <w:r w:rsidR="007959C6" w:rsidRPr="00F11E3A">
        <w:rPr>
          <w:rFonts w:ascii="Times New Roman" w:hAnsi="Times New Roman" w:cs="Times New Roman"/>
          <w:sz w:val="28"/>
          <w:szCs w:val="28"/>
        </w:rPr>
        <w:t xml:space="preserve"> особый смысл и значимость.</w:t>
      </w:r>
    </w:p>
    <w:p w:rsidR="009E23AF" w:rsidRPr="00F11E3A" w:rsidRDefault="009E23AF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В регионе сформирована система многоуровневых мероприятий, позволяющая охватить детей </w:t>
      </w:r>
      <w:r w:rsidR="008D3A17">
        <w:rPr>
          <w:rFonts w:ascii="Times New Roman" w:hAnsi="Times New Roman" w:cs="Times New Roman"/>
          <w:sz w:val="28"/>
          <w:szCs w:val="28"/>
        </w:rPr>
        <w:t>на всех от школьного</w:t>
      </w:r>
      <w:r w:rsidRPr="00F11E3A">
        <w:rPr>
          <w:rFonts w:ascii="Times New Roman" w:hAnsi="Times New Roman" w:cs="Times New Roman"/>
          <w:sz w:val="28"/>
          <w:szCs w:val="28"/>
        </w:rPr>
        <w:t xml:space="preserve"> и муниципального уровней до регионального, всероссийского и международного.</w:t>
      </w:r>
    </w:p>
    <w:p w:rsidR="009E23AF" w:rsidRPr="00F11E3A" w:rsidRDefault="009E23AF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Накоплен позитивный опыт проведения мероприятий, способствующих выявлению и поддержке талантливых детей</w:t>
      </w:r>
      <w:r w:rsidR="003A376E" w:rsidRPr="00F11E3A">
        <w:rPr>
          <w:rFonts w:ascii="Times New Roman" w:hAnsi="Times New Roman" w:cs="Times New Roman"/>
          <w:sz w:val="28"/>
          <w:szCs w:val="28"/>
        </w:rPr>
        <w:t>.</w:t>
      </w:r>
      <w:r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934F48" w:rsidRPr="00F11E3A">
        <w:rPr>
          <w:rFonts w:ascii="Times New Roman" w:hAnsi="Times New Roman" w:cs="Times New Roman"/>
          <w:sz w:val="28"/>
          <w:szCs w:val="28"/>
        </w:rPr>
        <w:t>Определяющим направлением в работе с одаренными детьми стали предметные олимпиады, конкурсы, выставки детского творчества, спортивные соревнования, научно-практические конференции.</w:t>
      </w:r>
    </w:p>
    <w:p w:rsidR="00934F48" w:rsidRPr="00F11E3A" w:rsidRDefault="00934F48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Доля школьников, участвующих в олимпиадах и иных конкурсных мероприятиях различного уровня, составила в 2018 году 62</w:t>
      </w:r>
      <w:r w:rsidR="001E302C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1E302C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>от общей численности обучающихся образовательных организаций области.</w:t>
      </w:r>
    </w:p>
    <w:p w:rsidR="007544BE" w:rsidRPr="00F11E3A" w:rsidRDefault="00934F48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В 2018 году число победителей и призеров всероссийских </w:t>
      </w:r>
      <w:r w:rsidR="002B1227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 xml:space="preserve">и международных олимпиад и конкурсов увеличилось более, чем в 2 раза </w:t>
      </w:r>
      <w:r w:rsidR="002B1227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>(с 348 до 711 человек).</w:t>
      </w:r>
    </w:p>
    <w:p w:rsidR="00880F9F" w:rsidRDefault="00880F9F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С 2015 по 201</w:t>
      </w:r>
      <w:r w:rsidR="00547552" w:rsidRPr="00F11E3A">
        <w:rPr>
          <w:rFonts w:ascii="Times New Roman" w:hAnsi="Times New Roman" w:cs="Times New Roman"/>
          <w:sz w:val="28"/>
          <w:szCs w:val="28"/>
        </w:rPr>
        <w:t>9</w:t>
      </w:r>
      <w:r w:rsidRPr="00F11E3A">
        <w:rPr>
          <w:rFonts w:ascii="Times New Roman" w:hAnsi="Times New Roman" w:cs="Times New Roman"/>
          <w:sz w:val="28"/>
          <w:szCs w:val="28"/>
        </w:rPr>
        <w:t xml:space="preserve"> годы победителями и призерами заключительного этапа всероссийской олимпиады школьников стали </w:t>
      </w:r>
      <w:r w:rsidR="00547552" w:rsidRPr="00F11E3A">
        <w:rPr>
          <w:rFonts w:ascii="Times New Roman" w:hAnsi="Times New Roman" w:cs="Times New Roman"/>
          <w:sz w:val="28"/>
          <w:szCs w:val="28"/>
        </w:rPr>
        <w:t>77</w:t>
      </w:r>
      <w:r w:rsidRPr="00F11E3A">
        <w:rPr>
          <w:rFonts w:ascii="Times New Roman" w:hAnsi="Times New Roman" w:cs="Times New Roman"/>
          <w:sz w:val="28"/>
          <w:szCs w:val="28"/>
        </w:rPr>
        <w:t xml:space="preserve"> белгородских школьник</w:t>
      </w:r>
      <w:r w:rsidR="00547552" w:rsidRPr="00F11E3A">
        <w:rPr>
          <w:rFonts w:ascii="Times New Roman" w:hAnsi="Times New Roman" w:cs="Times New Roman"/>
          <w:sz w:val="28"/>
          <w:szCs w:val="28"/>
        </w:rPr>
        <w:t>ов</w:t>
      </w:r>
      <w:r w:rsidR="008D3A17">
        <w:rPr>
          <w:rFonts w:ascii="Times New Roman" w:hAnsi="Times New Roman" w:cs="Times New Roman"/>
          <w:sz w:val="28"/>
          <w:szCs w:val="28"/>
        </w:rPr>
        <w:t>,</w:t>
      </w:r>
      <w:r w:rsidR="0055302E"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8D3A17">
        <w:rPr>
          <w:rFonts w:ascii="Times New Roman" w:hAnsi="Times New Roman" w:cs="Times New Roman"/>
          <w:sz w:val="28"/>
          <w:szCs w:val="28"/>
        </w:rPr>
        <w:t>ш</w:t>
      </w:r>
      <w:r w:rsidR="0055302E" w:rsidRPr="00F11E3A">
        <w:rPr>
          <w:rFonts w:ascii="Times New Roman" w:hAnsi="Times New Roman" w:cs="Times New Roman"/>
          <w:sz w:val="28"/>
          <w:szCs w:val="28"/>
        </w:rPr>
        <w:t>ест</w:t>
      </w:r>
      <w:r w:rsidR="008D3A17">
        <w:rPr>
          <w:rFonts w:ascii="Times New Roman" w:hAnsi="Times New Roman" w:cs="Times New Roman"/>
          <w:sz w:val="28"/>
          <w:szCs w:val="28"/>
        </w:rPr>
        <w:t>ь из них</w:t>
      </w:r>
      <w:r w:rsidR="0055302E"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D5677E" w:rsidRPr="00F11E3A">
        <w:rPr>
          <w:rFonts w:ascii="Times New Roman" w:hAnsi="Times New Roman" w:cs="Times New Roman"/>
          <w:sz w:val="28"/>
          <w:szCs w:val="28"/>
        </w:rPr>
        <w:t>становились победителями и призерами Международной астрономической олимпиады.</w:t>
      </w:r>
    </w:p>
    <w:p w:rsidR="005F79F7" w:rsidRDefault="005F79F7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49B3" w:rsidRDefault="003749B3" w:rsidP="003F1A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9B3" w:rsidRDefault="003749B3" w:rsidP="003F1A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8A9" w:rsidRDefault="00E138A9" w:rsidP="00230F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6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Данные по региональной сети организаций, осуществляющих деятельность по работе с одаренными </w:t>
      </w:r>
      <w:r w:rsidR="00584622" w:rsidRPr="00584622">
        <w:rPr>
          <w:rFonts w:ascii="Times New Roman" w:hAnsi="Times New Roman" w:cs="Times New Roman"/>
          <w:b/>
          <w:sz w:val="28"/>
          <w:szCs w:val="28"/>
        </w:rPr>
        <w:t>детьми, их</w:t>
      </w:r>
      <w:r w:rsidR="001E302C">
        <w:rPr>
          <w:rFonts w:ascii="Times New Roman" w:hAnsi="Times New Roman" w:cs="Times New Roman"/>
          <w:b/>
          <w:sz w:val="28"/>
          <w:szCs w:val="28"/>
        </w:rPr>
        <w:t xml:space="preserve"> количеству </w:t>
      </w:r>
      <w:r w:rsidR="00230F56">
        <w:rPr>
          <w:rFonts w:ascii="Times New Roman" w:hAnsi="Times New Roman" w:cs="Times New Roman"/>
          <w:b/>
          <w:sz w:val="28"/>
          <w:szCs w:val="28"/>
        </w:rPr>
        <w:br/>
      </w:r>
      <w:r w:rsidR="001E302C">
        <w:rPr>
          <w:rFonts w:ascii="Times New Roman" w:hAnsi="Times New Roman" w:cs="Times New Roman"/>
          <w:b/>
          <w:sz w:val="28"/>
          <w:szCs w:val="28"/>
        </w:rPr>
        <w:t>и кадровому составу</w:t>
      </w:r>
    </w:p>
    <w:p w:rsidR="001E302C" w:rsidRDefault="001E302C" w:rsidP="003F1A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E91" w:rsidRPr="00F11E3A" w:rsidRDefault="00B34E91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Наиболее значимыми факторами, определяющими результативность процесса подготовки школьников, является наличие системы специальной подготовки к олимпиадам. Особое место в работе с одарёнными детьми занима</w:t>
      </w:r>
      <w:r w:rsidR="00E57396">
        <w:rPr>
          <w:rFonts w:ascii="Times New Roman" w:hAnsi="Times New Roman" w:cs="Times New Roman"/>
          <w:sz w:val="28"/>
          <w:szCs w:val="28"/>
        </w:rPr>
        <w:t>ю</w:t>
      </w:r>
      <w:r w:rsidRPr="00F11E3A">
        <w:rPr>
          <w:rFonts w:ascii="Times New Roman" w:hAnsi="Times New Roman" w:cs="Times New Roman"/>
          <w:sz w:val="28"/>
          <w:szCs w:val="28"/>
        </w:rPr>
        <w:t>т Школ</w:t>
      </w:r>
      <w:r w:rsidR="00E57396">
        <w:rPr>
          <w:rFonts w:ascii="Times New Roman" w:hAnsi="Times New Roman" w:cs="Times New Roman"/>
          <w:sz w:val="28"/>
          <w:szCs w:val="28"/>
        </w:rPr>
        <w:t>ы</w:t>
      </w:r>
      <w:r w:rsidRPr="00F11E3A">
        <w:rPr>
          <w:rFonts w:ascii="Times New Roman" w:hAnsi="Times New Roman" w:cs="Times New Roman"/>
          <w:sz w:val="28"/>
          <w:szCs w:val="28"/>
        </w:rPr>
        <w:t xml:space="preserve"> для одарённых детей при </w:t>
      </w:r>
      <w:r w:rsidR="00BE4297" w:rsidRPr="00F11E3A">
        <w:rPr>
          <w:rFonts w:ascii="Times New Roman" w:hAnsi="Times New Roman" w:cs="Times New Roman"/>
          <w:sz w:val="28"/>
          <w:szCs w:val="28"/>
        </w:rPr>
        <w:t xml:space="preserve">федеральном государственном автономном образовательном учреждении высшего образования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="00BE4297" w:rsidRPr="00F11E3A">
        <w:rPr>
          <w:rFonts w:ascii="Times New Roman" w:hAnsi="Times New Roman" w:cs="Times New Roman"/>
          <w:sz w:val="28"/>
          <w:szCs w:val="28"/>
        </w:rPr>
        <w:t>Белгородский государственный национальный исследовательский университет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="002702A6">
        <w:rPr>
          <w:rFonts w:ascii="Times New Roman" w:hAnsi="Times New Roman" w:cs="Times New Roman"/>
          <w:sz w:val="28"/>
          <w:szCs w:val="28"/>
        </w:rPr>
        <w:t xml:space="preserve"> (</w:t>
      </w:r>
      <w:r w:rsidR="001E302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E302C" w:rsidRPr="00F11E3A">
        <w:rPr>
          <w:rFonts w:ascii="Times New Roman" w:hAnsi="Times New Roman" w:cs="Times New Roman"/>
          <w:sz w:val="28"/>
          <w:szCs w:val="28"/>
        </w:rPr>
        <w:t>–</w:t>
      </w:r>
      <w:r w:rsidR="001E302C">
        <w:rPr>
          <w:rFonts w:ascii="Times New Roman" w:hAnsi="Times New Roman" w:cs="Times New Roman"/>
          <w:sz w:val="28"/>
          <w:szCs w:val="28"/>
        </w:rPr>
        <w:t xml:space="preserve"> </w:t>
      </w:r>
      <w:r w:rsidR="002702A6">
        <w:rPr>
          <w:rFonts w:ascii="Times New Roman" w:hAnsi="Times New Roman" w:cs="Times New Roman"/>
          <w:sz w:val="28"/>
          <w:szCs w:val="28"/>
        </w:rPr>
        <w:t xml:space="preserve">НИУ </w:t>
      </w:r>
      <w:r w:rsidR="00073FB5">
        <w:rPr>
          <w:rFonts w:ascii="Times New Roman" w:hAnsi="Times New Roman" w:cs="Times New Roman"/>
          <w:sz w:val="28"/>
          <w:szCs w:val="28"/>
        </w:rPr>
        <w:t>«</w:t>
      </w:r>
      <w:r w:rsidR="002702A6">
        <w:rPr>
          <w:rFonts w:ascii="Times New Roman" w:hAnsi="Times New Roman" w:cs="Times New Roman"/>
          <w:sz w:val="28"/>
          <w:szCs w:val="28"/>
        </w:rPr>
        <w:t>БелГУ</w:t>
      </w:r>
      <w:r w:rsidR="00073FB5">
        <w:rPr>
          <w:rFonts w:ascii="Times New Roman" w:hAnsi="Times New Roman" w:cs="Times New Roman"/>
          <w:sz w:val="28"/>
          <w:szCs w:val="28"/>
        </w:rPr>
        <w:t>»</w:t>
      </w:r>
      <w:r w:rsidR="002702A6">
        <w:rPr>
          <w:rFonts w:ascii="Times New Roman" w:hAnsi="Times New Roman" w:cs="Times New Roman"/>
          <w:sz w:val="28"/>
          <w:szCs w:val="28"/>
        </w:rPr>
        <w:t>)</w:t>
      </w:r>
      <w:r w:rsidR="0055302E"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Pr="00F11E3A">
        <w:rPr>
          <w:rFonts w:ascii="Times New Roman" w:hAnsi="Times New Roman" w:cs="Times New Roman"/>
          <w:sz w:val="28"/>
          <w:szCs w:val="28"/>
        </w:rPr>
        <w:t xml:space="preserve">и </w:t>
      </w:r>
      <w:r w:rsidR="0055302E" w:rsidRPr="00F11E3A">
        <w:rPr>
          <w:rFonts w:ascii="Times New Roman" w:hAnsi="Times New Roman" w:cs="Times New Roman"/>
          <w:sz w:val="28"/>
          <w:szCs w:val="28"/>
        </w:rPr>
        <w:t xml:space="preserve">федеральном государственном бюджетном образовательном учреждении высшего образования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="0055302E" w:rsidRPr="00F11E3A">
        <w:rPr>
          <w:rFonts w:ascii="Times New Roman" w:hAnsi="Times New Roman" w:cs="Times New Roman"/>
          <w:sz w:val="28"/>
          <w:szCs w:val="28"/>
        </w:rPr>
        <w:t xml:space="preserve">Белгородский государственный технологический университет </w:t>
      </w:r>
      <w:r w:rsidR="00021ADD">
        <w:rPr>
          <w:rFonts w:ascii="Times New Roman" w:hAnsi="Times New Roman" w:cs="Times New Roman"/>
          <w:sz w:val="28"/>
          <w:szCs w:val="28"/>
        </w:rPr>
        <w:br/>
      </w:r>
      <w:r w:rsidR="0055302E" w:rsidRPr="00F11E3A">
        <w:rPr>
          <w:rFonts w:ascii="Times New Roman" w:hAnsi="Times New Roman" w:cs="Times New Roman"/>
          <w:sz w:val="28"/>
          <w:szCs w:val="28"/>
        </w:rPr>
        <w:t>им. В.Г. Шухова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="002702A6">
        <w:rPr>
          <w:rFonts w:ascii="Times New Roman" w:hAnsi="Times New Roman" w:cs="Times New Roman"/>
          <w:sz w:val="28"/>
          <w:szCs w:val="28"/>
        </w:rPr>
        <w:t xml:space="preserve"> (</w:t>
      </w:r>
      <w:r w:rsidR="001E302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E302C" w:rsidRPr="00F11E3A">
        <w:rPr>
          <w:rFonts w:ascii="Times New Roman" w:hAnsi="Times New Roman" w:cs="Times New Roman"/>
          <w:sz w:val="28"/>
          <w:szCs w:val="28"/>
        </w:rPr>
        <w:t>–</w:t>
      </w:r>
      <w:r w:rsidR="001E302C">
        <w:rPr>
          <w:rFonts w:ascii="Times New Roman" w:hAnsi="Times New Roman" w:cs="Times New Roman"/>
          <w:sz w:val="28"/>
          <w:szCs w:val="28"/>
        </w:rPr>
        <w:t xml:space="preserve"> </w:t>
      </w:r>
      <w:r w:rsidR="002702A6">
        <w:rPr>
          <w:rFonts w:ascii="Times New Roman" w:hAnsi="Times New Roman" w:cs="Times New Roman"/>
          <w:sz w:val="28"/>
          <w:szCs w:val="28"/>
        </w:rPr>
        <w:t>БГТУ им. В.Г. Шухова)</w:t>
      </w:r>
      <w:r w:rsidRPr="00F11E3A">
        <w:rPr>
          <w:rFonts w:ascii="Times New Roman" w:hAnsi="Times New Roman" w:cs="Times New Roman"/>
          <w:sz w:val="28"/>
          <w:szCs w:val="28"/>
        </w:rPr>
        <w:t>. Сегодня в эт</w:t>
      </w:r>
      <w:r w:rsidR="00E57396">
        <w:rPr>
          <w:rFonts w:ascii="Times New Roman" w:hAnsi="Times New Roman" w:cs="Times New Roman"/>
          <w:sz w:val="28"/>
          <w:szCs w:val="28"/>
        </w:rPr>
        <w:t>их</w:t>
      </w:r>
      <w:r w:rsidRPr="00F11E3A">
        <w:rPr>
          <w:rFonts w:ascii="Times New Roman" w:hAnsi="Times New Roman" w:cs="Times New Roman"/>
          <w:sz w:val="28"/>
          <w:szCs w:val="28"/>
        </w:rPr>
        <w:t xml:space="preserve"> школ</w:t>
      </w:r>
      <w:r w:rsidR="00E57396">
        <w:rPr>
          <w:rFonts w:ascii="Times New Roman" w:hAnsi="Times New Roman" w:cs="Times New Roman"/>
          <w:sz w:val="28"/>
          <w:szCs w:val="28"/>
        </w:rPr>
        <w:t>ах</w:t>
      </w:r>
      <w:r w:rsidRPr="00F11E3A">
        <w:rPr>
          <w:rFonts w:ascii="Times New Roman" w:hAnsi="Times New Roman" w:cs="Times New Roman"/>
          <w:sz w:val="28"/>
          <w:szCs w:val="28"/>
        </w:rPr>
        <w:t xml:space="preserve"> обучается около 500 учащихся 9-11 классов г. Белгорода. </w:t>
      </w:r>
      <w:r w:rsidR="00021ADD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>40 преподавателей, из них 6 д</w:t>
      </w:r>
      <w:r w:rsidR="00936240">
        <w:rPr>
          <w:rFonts w:ascii="Times New Roman" w:hAnsi="Times New Roman" w:cs="Times New Roman"/>
          <w:sz w:val="28"/>
          <w:szCs w:val="28"/>
        </w:rPr>
        <w:t xml:space="preserve">окторов </w:t>
      </w:r>
      <w:r w:rsidR="00547552" w:rsidRPr="00F11E3A">
        <w:rPr>
          <w:rFonts w:ascii="Times New Roman" w:hAnsi="Times New Roman" w:cs="Times New Roman"/>
          <w:sz w:val="28"/>
          <w:szCs w:val="28"/>
        </w:rPr>
        <w:t xml:space="preserve">и 20 кандидатов наук, </w:t>
      </w:r>
      <w:r w:rsidRPr="00F11E3A">
        <w:rPr>
          <w:rFonts w:ascii="Times New Roman" w:hAnsi="Times New Roman" w:cs="Times New Roman"/>
          <w:sz w:val="28"/>
          <w:szCs w:val="28"/>
        </w:rPr>
        <w:t>ведут занятия по 16 предметам по авторским программам. В г.</w:t>
      </w:r>
      <w:r w:rsidR="00021ADD">
        <w:rPr>
          <w:rFonts w:ascii="Times New Roman" w:hAnsi="Times New Roman" w:cs="Times New Roman"/>
          <w:sz w:val="28"/>
          <w:szCs w:val="28"/>
        </w:rPr>
        <w:t xml:space="preserve"> </w:t>
      </w:r>
      <w:r w:rsidRPr="00F11E3A">
        <w:rPr>
          <w:rFonts w:ascii="Times New Roman" w:hAnsi="Times New Roman" w:cs="Times New Roman"/>
          <w:sz w:val="28"/>
          <w:szCs w:val="28"/>
        </w:rPr>
        <w:t>Стар</w:t>
      </w:r>
      <w:r w:rsidR="00021ADD">
        <w:rPr>
          <w:rFonts w:ascii="Times New Roman" w:hAnsi="Times New Roman" w:cs="Times New Roman"/>
          <w:sz w:val="28"/>
          <w:szCs w:val="28"/>
        </w:rPr>
        <w:t>ом</w:t>
      </w:r>
      <w:r w:rsidRPr="00F11E3A">
        <w:rPr>
          <w:rFonts w:ascii="Times New Roman" w:hAnsi="Times New Roman" w:cs="Times New Roman"/>
          <w:sz w:val="28"/>
          <w:szCs w:val="28"/>
        </w:rPr>
        <w:t xml:space="preserve"> Оскол</w:t>
      </w:r>
      <w:r w:rsidR="00021ADD">
        <w:rPr>
          <w:rFonts w:ascii="Times New Roman" w:hAnsi="Times New Roman" w:cs="Times New Roman"/>
          <w:sz w:val="28"/>
          <w:szCs w:val="28"/>
        </w:rPr>
        <w:t>е</w:t>
      </w:r>
      <w:r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021ADD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 xml:space="preserve">с 2008 года организованы занятия с интеллектуально одаренными школьниками 8-11 классов, которые проводят преподаватели Старооскольского филиала </w:t>
      </w:r>
      <w:r w:rsidR="00021ADD">
        <w:rPr>
          <w:rFonts w:ascii="Times New Roman" w:hAnsi="Times New Roman" w:cs="Times New Roman"/>
          <w:sz w:val="28"/>
          <w:szCs w:val="28"/>
        </w:rPr>
        <w:t xml:space="preserve">НИУ </w:t>
      </w:r>
      <w:r w:rsidR="00073FB5">
        <w:rPr>
          <w:rFonts w:ascii="Times New Roman" w:hAnsi="Times New Roman" w:cs="Times New Roman"/>
          <w:sz w:val="28"/>
          <w:szCs w:val="28"/>
        </w:rPr>
        <w:t>«</w:t>
      </w:r>
      <w:r w:rsidR="00021ADD">
        <w:rPr>
          <w:rFonts w:ascii="Times New Roman" w:hAnsi="Times New Roman" w:cs="Times New Roman"/>
          <w:sz w:val="28"/>
          <w:szCs w:val="28"/>
        </w:rPr>
        <w:t>БелГУ</w:t>
      </w:r>
      <w:r w:rsidR="00073FB5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, Старооскольского технологического института (филиал) Государственного технологического университета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Московский институт стали и сплавов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по предметам </w:t>
      </w:r>
      <w:r w:rsidR="00021ADD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 xml:space="preserve">как естественно-научного цикла, так и гуманитарной направленности. </w:t>
      </w:r>
    </w:p>
    <w:p w:rsidR="00B34E91" w:rsidRPr="00F11E3A" w:rsidRDefault="00B34E91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Наличие необходимой научной базы и профессорско-преподавательск</w:t>
      </w:r>
      <w:r w:rsidR="00E57396">
        <w:rPr>
          <w:rFonts w:ascii="Times New Roman" w:hAnsi="Times New Roman" w:cs="Times New Roman"/>
          <w:sz w:val="28"/>
          <w:szCs w:val="28"/>
        </w:rPr>
        <w:t>ого</w:t>
      </w:r>
      <w:r w:rsidRPr="00F11E3A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E57396">
        <w:rPr>
          <w:rFonts w:ascii="Times New Roman" w:hAnsi="Times New Roman" w:cs="Times New Roman"/>
          <w:sz w:val="28"/>
          <w:szCs w:val="28"/>
        </w:rPr>
        <w:t>а</w:t>
      </w:r>
      <w:r w:rsidRPr="00F11E3A">
        <w:rPr>
          <w:rFonts w:ascii="Times New Roman" w:hAnsi="Times New Roman" w:cs="Times New Roman"/>
          <w:sz w:val="28"/>
          <w:szCs w:val="28"/>
        </w:rPr>
        <w:t xml:space="preserve"> вузов позволяют проводить в Белгородской области заключительные этапы Всероссийской олимпиады школьников. </w:t>
      </w:r>
    </w:p>
    <w:p w:rsidR="00B34E91" w:rsidRPr="00F11E3A" w:rsidRDefault="00B34E91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С 2005 года в области проводились Всероссийские олимпиады школьников по биологии и химии, в 2006 и 2007 г</w:t>
      </w:r>
      <w:r w:rsidR="00021ADD">
        <w:rPr>
          <w:rFonts w:ascii="Times New Roman" w:hAnsi="Times New Roman" w:cs="Times New Roman"/>
          <w:sz w:val="28"/>
          <w:szCs w:val="28"/>
        </w:rPr>
        <w:t>одах</w:t>
      </w:r>
      <w:r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021ADD" w:rsidRPr="00F11E3A">
        <w:rPr>
          <w:rFonts w:ascii="Times New Roman" w:hAnsi="Times New Roman" w:cs="Times New Roman"/>
          <w:sz w:val="28"/>
          <w:szCs w:val="28"/>
        </w:rPr>
        <w:t>–</w:t>
      </w:r>
      <w:r w:rsidRPr="00F11E3A">
        <w:rPr>
          <w:rFonts w:ascii="Times New Roman" w:hAnsi="Times New Roman" w:cs="Times New Roman"/>
          <w:sz w:val="28"/>
          <w:szCs w:val="28"/>
        </w:rPr>
        <w:t xml:space="preserve"> по биологии,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>в 2008</w:t>
      </w:r>
      <w:r w:rsidR="00936240">
        <w:rPr>
          <w:rFonts w:ascii="Times New Roman" w:hAnsi="Times New Roman" w:cs="Times New Roman"/>
          <w:sz w:val="28"/>
          <w:szCs w:val="28"/>
        </w:rPr>
        <w:t xml:space="preserve"> </w:t>
      </w:r>
      <w:r w:rsidRPr="00F11E3A">
        <w:rPr>
          <w:rFonts w:ascii="Times New Roman" w:hAnsi="Times New Roman" w:cs="Times New Roman"/>
          <w:sz w:val="28"/>
          <w:szCs w:val="28"/>
        </w:rPr>
        <w:t>г</w:t>
      </w:r>
      <w:r w:rsidR="00021ADD">
        <w:rPr>
          <w:rFonts w:ascii="Times New Roman" w:hAnsi="Times New Roman" w:cs="Times New Roman"/>
          <w:sz w:val="28"/>
          <w:szCs w:val="28"/>
        </w:rPr>
        <w:t>оду</w:t>
      </w:r>
      <w:r w:rsidRPr="00F11E3A">
        <w:rPr>
          <w:rFonts w:ascii="Times New Roman" w:hAnsi="Times New Roman" w:cs="Times New Roman"/>
          <w:sz w:val="28"/>
          <w:szCs w:val="28"/>
        </w:rPr>
        <w:t xml:space="preserve"> – по географии, в 2009 г</w:t>
      </w:r>
      <w:r w:rsidR="00021ADD">
        <w:rPr>
          <w:rFonts w:ascii="Times New Roman" w:hAnsi="Times New Roman" w:cs="Times New Roman"/>
          <w:sz w:val="28"/>
          <w:szCs w:val="28"/>
        </w:rPr>
        <w:t>оду</w:t>
      </w:r>
      <w:r w:rsidRPr="00F11E3A">
        <w:rPr>
          <w:rFonts w:ascii="Times New Roman" w:hAnsi="Times New Roman" w:cs="Times New Roman"/>
          <w:sz w:val="28"/>
          <w:szCs w:val="28"/>
        </w:rPr>
        <w:t xml:space="preserve"> – по биологии и праву, </w:t>
      </w:r>
      <w:r w:rsidR="00021ADD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 xml:space="preserve">в 2015 году – по основам безопасности жизнедеятельности, </w:t>
      </w:r>
      <w:r w:rsidR="00021ADD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lastRenderedPageBreak/>
        <w:t xml:space="preserve">в 2016 году – по химии. Для качественного проведения заключительного этапа олимпиады школьников привлекается всё образовательное пространство области: высшие учебные заведения, департамент образования области, муниципальные управления образования, система дополнительного образования. К организации олимпиад традиционно привлекаются волонтёры из числа студентов, службы, обеспечивающие охранную, медицинскую и транспортную деятельность. Созданы благоприятные условия для проживания и досуга участников олимпиад, организуются экскурсии по памятным местам Белгородской области, посещение театров. </w:t>
      </w:r>
    </w:p>
    <w:p w:rsidR="00880F9F" w:rsidRPr="00F11E3A" w:rsidRDefault="00B34E91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деятельностью увлечены более 16 тысяч школьников, которые объединены в 800 научных обществ. В настоящее время обучающиеся области участвуют во Всероссийских исследовательских программах. Наиболее активно ведется работа в рамках программ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Шаг в будущее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(МГТУ им. Н.Э. Баумана),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Интеллектуально-творческий потенциал России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(г. Обнинск),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Открытие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(г. Ярославль), олимпиад</w:t>
      </w:r>
      <w:r w:rsidR="00021ADD">
        <w:rPr>
          <w:rFonts w:ascii="Times New Roman" w:hAnsi="Times New Roman" w:cs="Times New Roman"/>
          <w:sz w:val="28"/>
          <w:szCs w:val="28"/>
        </w:rPr>
        <w:t>ы</w:t>
      </w:r>
      <w:r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Созвездие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(г. Королев), конкурс</w:t>
      </w:r>
      <w:r w:rsidR="00021ADD">
        <w:rPr>
          <w:rFonts w:ascii="Times New Roman" w:hAnsi="Times New Roman" w:cs="Times New Roman"/>
          <w:sz w:val="28"/>
          <w:szCs w:val="28"/>
        </w:rPr>
        <w:t>а</w:t>
      </w:r>
      <w:r w:rsidRPr="00F11E3A">
        <w:rPr>
          <w:rFonts w:ascii="Times New Roman" w:hAnsi="Times New Roman" w:cs="Times New Roman"/>
          <w:sz w:val="28"/>
          <w:szCs w:val="28"/>
        </w:rPr>
        <w:t xml:space="preserve"> им. В.И. Вернадского,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Первые шаги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(г. Москва). </w:t>
      </w:r>
    </w:p>
    <w:p w:rsidR="007544BE" w:rsidRDefault="004E213B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 xml:space="preserve">С декабря 2017 года в регионе реализуется проект 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 xml:space="preserve">Модернизация региональной системы подготовки школьников к олимпиадам </w:t>
      </w:r>
      <w:r w:rsidR="002B1227">
        <w:rPr>
          <w:rFonts w:ascii="Times New Roman" w:hAnsi="Times New Roman" w:cs="Times New Roman"/>
          <w:sz w:val="28"/>
          <w:szCs w:val="28"/>
        </w:rPr>
        <w:br/>
      </w:r>
      <w:r w:rsidRPr="00F11E3A">
        <w:rPr>
          <w:rFonts w:ascii="Times New Roman" w:hAnsi="Times New Roman" w:cs="Times New Roman"/>
          <w:sz w:val="28"/>
          <w:szCs w:val="28"/>
        </w:rPr>
        <w:t>(</w:t>
      </w:r>
      <w:r w:rsidR="000B4466" w:rsidRPr="00F11E3A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П</w:t>
      </w:r>
      <w:r w:rsidR="00073FB5" w:rsidRPr="00F11E3A">
        <w:rPr>
          <w:rFonts w:ascii="Times New Roman" w:hAnsi="Times New Roman" w:cs="Times New Roman"/>
          <w:sz w:val="28"/>
          <w:szCs w:val="28"/>
        </w:rPr>
        <w:t>уть</w:t>
      </w:r>
      <w:r w:rsidRPr="00F11E3A">
        <w:rPr>
          <w:rFonts w:ascii="Times New Roman" w:hAnsi="Times New Roman" w:cs="Times New Roman"/>
          <w:sz w:val="28"/>
          <w:szCs w:val="28"/>
        </w:rPr>
        <w:t xml:space="preserve"> </w:t>
      </w:r>
      <w:r w:rsidR="00073FB5" w:rsidRPr="00F11E3A">
        <w:rPr>
          <w:rFonts w:ascii="Times New Roman" w:hAnsi="Times New Roman" w:cs="Times New Roman"/>
          <w:sz w:val="28"/>
          <w:szCs w:val="28"/>
        </w:rPr>
        <w:t xml:space="preserve">к </w:t>
      </w:r>
      <w:r w:rsidR="00073FB5">
        <w:rPr>
          <w:rFonts w:ascii="Times New Roman" w:hAnsi="Times New Roman" w:cs="Times New Roman"/>
          <w:sz w:val="28"/>
          <w:szCs w:val="28"/>
        </w:rPr>
        <w:t>О</w:t>
      </w:r>
      <w:r w:rsidR="00073FB5" w:rsidRPr="00F11E3A">
        <w:rPr>
          <w:rFonts w:ascii="Times New Roman" w:hAnsi="Times New Roman" w:cs="Times New Roman"/>
          <w:sz w:val="28"/>
          <w:szCs w:val="28"/>
        </w:rPr>
        <w:t>лимпу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>)</w:t>
      </w:r>
      <w:r w:rsidR="000B4466" w:rsidRPr="00F11E3A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. С целью подготовки обучающихся общеобразовательных организаций области совместно с ведущими вузами области (НИУ </w:t>
      </w:r>
      <w:r w:rsidR="00073FB5">
        <w:rPr>
          <w:rFonts w:ascii="Times New Roman" w:hAnsi="Times New Roman" w:cs="Times New Roman"/>
          <w:sz w:val="28"/>
          <w:szCs w:val="28"/>
        </w:rPr>
        <w:t>«</w:t>
      </w:r>
      <w:r w:rsidRPr="00F11E3A">
        <w:rPr>
          <w:rFonts w:ascii="Times New Roman" w:hAnsi="Times New Roman" w:cs="Times New Roman"/>
          <w:sz w:val="28"/>
          <w:szCs w:val="28"/>
        </w:rPr>
        <w:t>БелГУ</w:t>
      </w:r>
      <w:r w:rsidR="00073FB5">
        <w:rPr>
          <w:rFonts w:ascii="Times New Roman" w:hAnsi="Times New Roman" w:cs="Times New Roman"/>
          <w:sz w:val="28"/>
          <w:szCs w:val="28"/>
        </w:rPr>
        <w:t>»</w:t>
      </w:r>
      <w:r w:rsidRPr="00F11E3A">
        <w:rPr>
          <w:rFonts w:ascii="Times New Roman" w:hAnsi="Times New Roman" w:cs="Times New Roman"/>
          <w:sz w:val="28"/>
          <w:szCs w:val="28"/>
        </w:rPr>
        <w:t xml:space="preserve"> и БГТУ им. В.Г.</w:t>
      </w:r>
      <w:r w:rsidR="00073FB5">
        <w:rPr>
          <w:rFonts w:ascii="Times New Roman" w:hAnsi="Times New Roman" w:cs="Times New Roman"/>
          <w:sz w:val="28"/>
          <w:szCs w:val="28"/>
        </w:rPr>
        <w:t xml:space="preserve"> </w:t>
      </w:r>
      <w:r w:rsidRPr="00F11E3A">
        <w:rPr>
          <w:rFonts w:ascii="Times New Roman" w:hAnsi="Times New Roman" w:cs="Times New Roman"/>
          <w:sz w:val="28"/>
          <w:szCs w:val="28"/>
        </w:rPr>
        <w:t xml:space="preserve">Шухова) организовано обучение школьников по 11 предметным направлениям. </w:t>
      </w:r>
      <w:r w:rsidRPr="0023710D">
        <w:rPr>
          <w:rFonts w:ascii="Times New Roman" w:hAnsi="Times New Roman" w:cs="Times New Roman"/>
          <w:sz w:val="28"/>
          <w:szCs w:val="28"/>
        </w:rPr>
        <w:t>В 2018</w:t>
      </w:r>
      <w:r w:rsidR="008B15B7" w:rsidRPr="0023710D">
        <w:rPr>
          <w:rFonts w:ascii="Times New Roman" w:hAnsi="Times New Roman" w:cs="Times New Roman"/>
          <w:sz w:val="28"/>
          <w:szCs w:val="28"/>
        </w:rPr>
        <w:t xml:space="preserve"> </w:t>
      </w:r>
      <w:r w:rsidRPr="0023710D">
        <w:rPr>
          <w:rFonts w:ascii="Times New Roman" w:hAnsi="Times New Roman" w:cs="Times New Roman"/>
          <w:sz w:val="28"/>
          <w:szCs w:val="28"/>
        </w:rPr>
        <w:t>год</w:t>
      </w:r>
      <w:r w:rsidR="008B15B7" w:rsidRPr="0023710D">
        <w:rPr>
          <w:rFonts w:ascii="Times New Roman" w:hAnsi="Times New Roman" w:cs="Times New Roman"/>
          <w:sz w:val="28"/>
          <w:szCs w:val="28"/>
        </w:rPr>
        <w:t>у</w:t>
      </w:r>
      <w:r w:rsidRPr="0023710D">
        <w:rPr>
          <w:rFonts w:ascii="Times New Roman" w:hAnsi="Times New Roman" w:cs="Times New Roman"/>
          <w:sz w:val="28"/>
          <w:szCs w:val="28"/>
        </w:rPr>
        <w:t xml:space="preserve"> в пяти</w:t>
      </w:r>
      <w:r w:rsidRPr="00F11E3A">
        <w:rPr>
          <w:rFonts w:ascii="Times New Roman" w:hAnsi="Times New Roman" w:cs="Times New Roman"/>
          <w:sz w:val="28"/>
          <w:szCs w:val="28"/>
        </w:rPr>
        <w:t xml:space="preserve"> образовательных сессиях приняли участие более 400 школьников области.</w:t>
      </w:r>
      <w:r w:rsidR="00AD7B42">
        <w:rPr>
          <w:rFonts w:ascii="Times New Roman" w:hAnsi="Times New Roman" w:cs="Times New Roman"/>
          <w:sz w:val="28"/>
          <w:szCs w:val="28"/>
        </w:rPr>
        <w:t xml:space="preserve"> </w:t>
      </w:r>
      <w:r w:rsidR="002B1227">
        <w:rPr>
          <w:rFonts w:ascii="Times New Roman" w:hAnsi="Times New Roman" w:cs="Times New Roman"/>
          <w:sz w:val="28"/>
          <w:szCs w:val="28"/>
        </w:rPr>
        <w:br/>
      </w:r>
      <w:r w:rsidR="00AD7B42">
        <w:rPr>
          <w:rFonts w:ascii="Times New Roman" w:hAnsi="Times New Roman" w:cs="Times New Roman"/>
          <w:sz w:val="28"/>
          <w:szCs w:val="28"/>
        </w:rPr>
        <w:t xml:space="preserve">В первом полугодии 2019 года проведено 2 образовательные сессии, </w:t>
      </w:r>
      <w:r w:rsidR="00073FB5">
        <w:rPr>
          <w:rFonts w:ascii="Times New Roman" w:hAnsi="Times New Roman" w:cs="Times New Roman"/>
          <w:sz w:val="28"/>
          <w:szCs w:val="28"/>
        </w:rPr>
        <w:br/>
      </w:r>
      <w:r w:rsidR="00AD7B42">
        <w:rPr>
          <w:rFonts w:ascii="Times New Roman" w:hAnsi="Times New Roman" w:cs="Times New Roman"/>
          <w:sz w:val="28"/>
          <w:szCs w:val="28"/>
        </w:rPr>
        <w:t>в которых прошли подготовку более 200 школьников Белгородской области.</w:t>
      </w:r>
    </w:p>
    <w:p w:rsidR="00B66703" w:rsidRPr="00F11E3A" w:rsidRDefault="00B66703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Вместе с тем анализ итогов всероссийской олимпиады школьников позволяет выявить ряд проблем:</w:t>
      </w:r>
    </w:p>
    <w:p w:rsidR="00B66703" w:rsidRPr="00F11E3A" w:rsidRDefault="00E57396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за последние 3 учебных года снизился качественный показатель выполнения олимпиадных работ обучающимися 9 </w:t>
      </w:r>
      <w:r w:rsidR="00073FB5" w:rsidRPr="00F11E3A">
        <w:rPr>
          <w:rFonts w:ascii="Times New Roman" w:hAnsi="Times New Roman" w:cs="Times New Roman"/>
          <w:sz w:val="28"/>
          <w:szCs w:val="28"/>
        </w:rPr>
        <w:t>–</w:t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 11 классов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по предметам естественно-математического цикла: математика, физика, информатика, биология, география, технология; </w:t>
      </w:r>
    </w:p>
    <w:p w:rsidR="00B66703" w:rsidRPr="00F11E3A" w:rsidRDefault="00E57396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иже среднего уровень подготовки обучающихся, участвующих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 w:rsidR="00B66703" w:rsidRPr="00F11E3A">
        <w:rPr>
          <w:rFonts w:ascii="Times New Roman" w:hAnsi="Times New Roman" w:cs="Times New Roman"/>
          <w:sz w:val="28"/>
          <w:szCs w:val="28"/>
        </w:rPr>
        <w:t>в региональном этапе олимпиады школьников по предметам гуманитарного цикла: русскому языку, литературе, истории, мировой художественной культуре, экологии.</w:t>
      </w:r>
    </w:p>
    <w:p w:rsidR="00F03EA9" w:rsidRDefault="00E57396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</w:t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 создание Регионального центра обеспечит дополнительные возможности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66703" w:rsidRPr="00F11E3A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2A3D4E">
        <w:rPr>
          <w:rFonts w:ascii="Times New Roman" w:hAnsi="Times New Roman" w:cs="Times New Roman"/>
          <w:sz w:val="28"/>
          <w:szCs w:val="28"/>
        </w:rPr>
        <w:t>получ</w:t>
      </w:r>
      <w:r w:rsidR="002E637B">
        <w:rPr>
          <w:rFonts w:ascii="Times New Roman" w:hAnsi="Times New Roman" w:cs="Times New Roman"/>
          <w:sz w:val="28"/>
          <w:szCs w:val="28"/>
        </w:rPr>
        <w:t>и</w:t>
      </w:r>
      <w:r w:rsidR="002A3D4E">
        <w:rPr>
          <w:rFonts w:ascii="Times New Roman" w:hAnsi="Times New Roman" w:cs="Times New Roman"/>
          <w:sz w:val="28"/>
          <w:szCs w:val="28"/>
        </w:rPr>
        <w:t xml:space="preserve">ть </w:t>
      </w:r>
      <w:r w:rsidR="00B66703" w:rsidRPr="00F11E3A">
        <w:rPr>
          <w:rFonts w:ascii="Times New Roman" w:hAnsi="Times New Roman" w:cs="Times New Roman"/>
          <w:sz w:val="28"/>
          <w:szCs w:val="28"/>
        </w:rPr>
        <w:t>качественно</w:t>
      </w:r>
      <w:r w:rsidR="002A3D4E">
        <w:rPr>
          <w:rFonts w:ascii="Times New Roman" w:hAnsi="Times New Roman" w:cs="Times New Roman"/>
          <w:sz w:val="28"/>
          <w:szCs w:val="28"/>
        </w:rPr>
        <w:t>е</w:t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2A3D4E">
        <w:rPr>
          <w:rFonts w:ascii="Times New Roman" w:hAnsi="Times New Roman" w:cs="Times New Roman"/>
          <w:sz w:val="28"/>
          <w:szCs w:val="28"/>
        </w:rPr>
        <w:t>е</w:t>
      </w:r>
      <w:r w:rsidR="00073FB5">
        <w:rPr>
          <w:rFonts w:ascii="Times New Roman" w:hAnsi="Times New Roman" w:cs="Times New Roman"/>
          <w:sz w:val="28"/>
          <w:szCs w:val="28"/>
        </w:rPr>
        <w:t xml:space="preserve"> по предметам естественно-</w:t>
      </w:r>
      <w:r w:rsidR="00B66703" w:rsidRPr="00F11E3A">
        <w:rPr>
          <w:rFonts w:ascii="Times New Roman" w:hAnsi="Times New Roman" w:cs="Times New Roman"/>
          <w:sz w:val="28"/>
          <w:szCs w:val="28"/>
        </w:rPr>
        <w:t xml:space="preserve">научного, технического, гуманитарного направлений. </w:t>
      </w:r>
    </w:p>
    <w:p w:rsidR="00B66703" w:rsidRPr="00B30744" w:rsidRDefault="00B66703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744">
        <w:rPr>
          <w:rFonts w:ascii="Times New Roman" w:hAnsi="Times New Roman" w:cs="Times New Roman"/>
          <w:sz w:val="28"/>
          <w:szCs w:val="28"/>
        </w:rPr>
        <w:t>Основными задачами Регионального центра будут являться:</w:t>
      </w:r>
    </w:p>
    <w:p w:rsidR="00B66703" w:rsidRPr="00B30744" w:rsidRDefault="00B66703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744">
        <w:rPr>
          <w:rFonts w:ascii="Times New Roman" w:hAnsi="Times New Roman" w:cs="Times New Roman"/>
          <w:sz w:val="28"/>
          <w:szCs w:val="28"/>
        </w:rPr>
        <w:t xml:space="preserve">1. </w:t>
      </w:r>
      <w:r w:rsidR="00F03EA9" w:rsidRPr="00B30744">
        <w:rPr>
          <w:rFonts w:ascii="Times New Roman" w:hAnsi="Times New Roman" w:cs="Times New Roman"/>
          <w:sz w:val="28"/>
          <w:szCs w:val="28"/>
        </w:rPr>
        <w:t xml:space="preserve">Консолидация ресурсов образовательных организаций, организаций культуры и спорта, иных организаций, работающих </w:t>
      </w:r>
      <w:r w:rsidR="004C47C7">
        <w:rPr>
          <w:rFonts w:ascii="Times New Roman" w:hAnsi="Times New Roman" w:cs="Times New Roman"/>
          <w:sz w:val="28"/>
          <w:szCs w:val="28"/>
        </w:rPr>
        <w:br/>
      </w:r>
      <w:r w:rsidR="00F03EA9" w:rsidRPr="00B30744">
        <w:rPr>
          <w:rFonts w:ascii="Times New Roman" w:hAnsi="Times New Roman" w:cs="Times New Roman"/>
          <w:sz w:val="28"/>
          <w:szCs w:val="28"/>
        </w:rPr>
        <w:t xml:space="preserve">с проявившими способности детьми и молодежью, организаторов мероприятий, способствующих их выявлению, сопровождению </w:t>
      </w:r>
      <w:r w:rsidR="004C47C7">
        <w:rPr>
          <w:rFonts w:ascii="Times New Roman" w:hAnsi="Times New Roman" w:cs="Times New Roman"/>
          <w:sz w:val="28"/>
          <w:szCs w:val="28"/>
        </w:rPr>
        <w:br/>
      </w:r>
      <w:r w:rsidR="00F03EA9" w:rsidRPr="00B30744">
        <w:rPr>
          <w:rFonts w:ascii="Times New Roman" w:hAnsi="Times New Roman" w:cs="Times New Roman"/>
          <w:sz w:val="28"/>
          <w:szCs w:val="28"/>
        </w:rPr>
        <w:t>и мониторингу их развития</w:t>
      </w:r>
      <w:r w:rsidRPr="00B30744">
        <w:rPr>
          <w:rFonts w:ascii="Times New Roman" w:hAnsi="Times New Roman" w:cs="Times New Roman"/>
          <w:sz w:val="28"/>
          <w:szCs w:val="28"/>
        </w:rPr>
        <w:t>.</w:t>
      </w:r>
    </w:p>
    <w:p w:rsidR="00B66703" w:rsidRDefault="00B66703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744">
        <w:rPr>
          <w:rFonts w:ascii="Times New Roman" w:hAnsi="Times New Roman" w:cs="Times New Roman"/>
          <w:sz w:val="28"/>
          <w:szCs w:val="28"/>
        </w:rPr>
        <w:t xml:space="preserve">2. </w:t>
      </w:r>
      <w:r w:rsidR="00B30744">
        <w:rPr>
          <w:rFonts w:ascii="Times New Roman" w:hAnsi="Times New Roman" w:cs="Times New Roman"/>
          <w:sz w:val="28"/>
          <w:szCs w:val="28"/>
        </w:rPr>
        <w:t>Реализация мероприятий по выявлению проявивших выдающиеся способности детей и молодежи, проживающих в Белгородской области, сопровождению и мониторингу их дальнейшего развития в первую очередь через реализацию дополнительных общеобразовательных программ.</w:t>
      </w:r>
    </w:p>
    <w:p w:rsidR="00B30744" w:rsidRDefault="00B30744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Разработка и дальнейшая реализация образовательных программ, </w:t>
      </w:r>
      <w:r w:rsidR="004C47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том числе в формате интенсивных профильных образовательных программ</w:t>
      </w:r>
      <w:r w:rsidR="007C6D72">
        <w:rPr>
          <w:rFonts w:ascii="Times New Roman" w:hAnsi="Times New Roman" w:cs="Times New Roman"/>
          <w:sz w:val="28"/>
          <w:szCs w:val="28"/>
        </w:rPr>
        <w:t>, с использованием собственной (переданной в управление) инфраструктурой и программ с использованием дистанционных образовательных технологий и электронного обучения.</w:t>
      </w:r>
    </w:p>
    <w:p w:rsidR="007C6D72" w:rsidRDefault="007C6D72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Участие в формировании региональной образовательной политики </w:t>
      </w:r>
      <w:r w:rsidR="002B12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области развития таланта в соответствии с приоритетами Стратегии </w:t>
      </w:r>
      <w:r>
        <w:rPr>
          <w:rFonts w:ascii="Times New Roman" w:hAnsi="Times New Roman" w:cs="Times New Roman"/>
          <w:sz w:val="28"/>
          <w:szCs w:val="28"/>
        </w:rPr>
        <w:lastRenderedPageBreak/>
        <w:t>научно-технологического развития</w:t>
      </w:r>
      <w:r w:rsidR="002D2DCC">
        <w:rPr>
          <w:rFonts w:ascii="Times New Roman" w:hAnsi="Times New Roman" w:cs="Times New Roman"/>
          <w:sz w:val="28"/>
          <w:szCs w:val="28"/>
        </w:rPr>
        <w:t xml:space="preserve"> Российской Федерации, национального проекта «Образование», Стратегии развития воспитания, Стратегии государственной культурной политики и Концепции подготовки спортивного резерва.</w:t>
      </w:r>
    </w:p>
    <w:p w:rsidR="002D2DCC" w:rsidRDefault="002D2DCC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Взаимодействие с индустриальными и технологическими компаниями, научными и образовательными организациями, осуществляющими свою деятельность на территории Белгородской области, в том числе посредством</w:t>
      </w:r>
      <w:r w:rsidR="00AC5F1A">
        <w:rPr>
          <w:rFonts w:ascii="Times New Roman" w:hAnsi="Times New Roman" w:cs="Times New Roman"/>
          <w:sz w:val="28"/>
          <w:szCs w:val="28"/>
        </w:rPr>
        <w:t xml:space="preserve"> реализации образовательных программ </w:t>
      </w:r>
      <w:r w:rsidR="001A0FAB">
        <w:rPr>
          <w:rFonts w:ascii="Times New Roman" w:hAnsi="Times New Roman" w:cs="Times New Roman"/>
          <w:sz w:val="28"/>
          <w:szCs w:val="28"/>
        </w:rPr>
        <w:br/>
      </w:r>
      <w:r w:rsidR="00AC5F1A">
        <w:rPr>
          <w:rFonts w:ascii="Times New Roman" w:hAnsi="Times New Roman" w:cs="Times New Roman"/>
          <w:sz w:val="28"/>
          <w:szCs w:val="28"/>
        </w:rPr>
        <w:t>в сетевой форме, сопровождение и дальнейшее развитие проявивших выдающиеся способности детей и молодежи, организация стажировок, практики для них, а также содействие в их трудоустройстве после получения профессионального образования.</w:t>
      </w:r>
    </w:p>
    <w:p w:rsidR="00AC5F1A" w:rsidRDefault="00AC5F1A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Создание и развитие информационных ресурсов для проявивших выдающиеся способности</w:t>
      </w:r>
      <w:r w:rsidR="004A21E3">
        <w:rPr>
          <w:rFonts w:ascii="Times New Roman" w:hAnsi="Times New Roman" w:cs="Times New Roman"/>
          <w:sz w:val="28"/>
          <w:szCs w:val="28"/>
        </w:rPr>
        <w:t xml:space="preserve"> детей и молодежи, а также работающих с ними педагогических работников.</w:t>
      </w:r>
    </w:p>
    <w:p w:rsidR="004A21E3" w:rsidRDefault="004A21E3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Анализ данных и разработка предложений по индивидуальному развитию детей и молодежи, проявивших выдающиеся способности, включая сбор информации о победителях и призерах олимпиад, конкурсов и иных мероприятий, а также данных о достижениях детей, сведения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которых включены в государственный информационный ресурс о детях, проявивших выдающиеся способности</w:t>
      </w:r>
      <w:r w:rsidR="001A0FAB">
        <w:rPr>
          <w:rFonts w:ascii="Times New Roman" w:hAnsi="Times New Roman" w:cs="Times New Roman"/>
          <w:sz w:val="28"/>
          <w:szCs w:val="28"/>
        </w:rPr>
        <w:t>,</w:t>
      </w:r>
      <w:r w:rsidR="00B32EDC">
        <w:rPr>
          <w:rFonts w:ascii="Times New Roman" w:hAnsi="Times New Roman" w:cs="Times New Roman"/>
          <w:sz w:val="28"/>
          <w:szCs w:val="28"/>
        </w:rPr>
        <w:t xml:space="preserve"> и получателях грантов Президента Российской Федерации, а также выпускниках Образовательного центра «Сириус».</w:t>
      </w:r>
    </w:p>
    <w:p w:rsidR="00B32EDC" w:rsidRDefault="00B32EDC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Анализ, обобщение и формирование лучших практик работы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детьми, в том числе распространение опыта реализации дополнительных общеобразовательных программ, других образовательных программ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82744B">
        <w:rPr>
          <w:rFonts w:ascii="Times New Roman" w:hAnsi="Times New Roman" w:cs="Times New Roman"/>
          <w:sz w:val="28"/>
          <w:szCs w:val="28"/>
        </w:rPr>
        <w:t>Белгородской области.</w:t>
      </w:r>
    </w:p>
    <w:p w:rsidR="0082744B" w:rsidRDefault="0082744B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Мониторинг и формирование сводной аналитической отчетности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реализации в Белгородской области мер по выявлению детей,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проявивших выдающиеся способности, сопровождению и мониторингу </w:t>
      </w:r>
      <w:r w:rsidR="001A0F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их дальнейшего развития.</w:t>
      </w:r>
    </w:p>
    <w:p w:rsidR="0082744B" w:rsidRDefault="0082744B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Обмен опытом по выявлению, поддержке, сопровождению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развитию проявивших выдающиеся способности детей и молодежи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другими региональными центрами.</w:t>
      </w:r>
    </w:p>
    <w:p w:rsidR="005F79F7" w:rsidRPr="00F11E3A" w:rsidRDefault="005F79F7" w:rsidP="003F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622" w:rsidRDefault="00584622" w:rsidP="003F1A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622">
        <w:rPr>
          <w:rFonts w:ascii="Times New Roman" w:hAnsi="Times New Roman" w:cs="Times New Roman"/>
          <w:b/>
          <w:sz w:val="28"/>
          <w:szCs w:val="28"/>
        </w:rPr>
        <w:t>3. Информация о повышении квалификации педагогических работников, специалистов и руководящего состава в области выявле</w:t>
      </w:r>
      <w:r w:rsidR="001A0FAB">
        <w:rPr>
          <w:rFonts w:ascii="Times New Roman" w:hAnsi="Times New Roman" w:cs="Times New Roman"/>
          <w:b/>
          <w:sz w:val="28"/>
          <w:szCs w:val="28"/>
        </w:rPr>
        <w:t>ния и поддержки одаренных детей</w:t>
      </w:r>
    </w:p>
    <w:p w:rsidR="003749B3" w:rsidRDefault="003749B3" w:rsidP="003F1A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B6B" w:rsidRDefault="00563B6B" w:rsidP="00563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2018 год в Белгородской области повысили квалификацию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области выявления и поддержки одаренных детей 293 педагогических работника, из них 28 педагогов прошли подготовку в Образовательном центре «Сириус». В первом полугодии 2019 года – 204 педагогических работника.</w:t>
      </w:r>
    </w:p>
    <w:p w:rsidR="005F79F7" w:rsidRPr="00584622" w:rsidRDefault="005F79F7" w:rsidP="00563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E3A" w:rsidRDefault="00C2328B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11E3A" w:rsidRPr="00F11E3A">
        <w:rPr>
          <w:rFonts w:ascii="Times New Roman" w:hAnsi="Times New Roman" w:cs="Times New Roman"/>
          <w:b/>
          <w:sz w:val="28"/>
          <w:szCs w:val="28"/>
        </w:rPr>
        <w:t xml:space="preserve">. Опыт Белгородской области в реализации федеральных </w:t>
      </w:r>
      <w:r w:rsidR="001A0FAB">
        <w:rPr>
          <w:rFonts w:ascii="Times New Roman" w:hAnsi="Times New Roman" w:cs="Times New Roman"/>
          <w:b/>
          <w:sz w:val="28"/>
          <w:szCs w:val="28"/>
        </w:rPr>
        <w:br/>
      </w:r>
      <w:r w:rsidR="00F11E3A" w:rsidRPr="00F11E3A">
        <w:rPr>
          <w:rFonts w:ascii="Times New Roman" w:hAnsi="Times New Roman" w:cs="Times New Roman"/>
          <w:b/>
          <w:sz w:val="28"/>
          <w:szCs w:val="28"/>
        </w:rPr>
        <w:t xml:space="preserve">и международных проектов (мероприятий) в области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="001A0FA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 одаренны</w:t>
      </w:r>
      <w:r w:rsidR="001A0FAB">
        <w:rPr>
          <w:rFonts w:ascii="Times New Roman" w:hAnsi="Times New Roman" w:cs="Times New Roman"/>
          <w:b/>
          <w:sz w:val="28"/>
          <w:szCs w:val="28"/>
        </w:rPr>
        <w:t>ми детьми за последние три года</w:t>
      </w:r>
    </w:p>
    <w:p w:rsidR="003749B3" w:rsidRDefault="003749B3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561"/>
        <w:gridCol w:w="2499"/>
        <w:gridCol w:w="2949"/>
        <w:gridCol w:w="3222"/>
      </w:tblGrid>
      <w:tr w:rsidR="00563B6B" w:rsidRPr="00AE59BC" w:rsidTr="00167556">
        <w:trPr>
          <w:trHeight w:val="20"/>
          <w:tblHeader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проекта, мероприятия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Статус проекта/мероприятия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результаты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Государственная программа 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Российской Федерации 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«Развитие образования» 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2013-2020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Поощрение лучших учителей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Модернизация региональной системы дошкольного образования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C071D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Строительство 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реконструкция зданий 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дошкольных образовательных</w:t>
            </w:r>
            <w:r w:rsidR="00C071D9"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учреждений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Модернизация региональной системы общего образования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существующих условий обучения (кадровых, материально-технических, финансово-экономических инфраструктурных)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Подпрограмма «Развитие дошкольного, общего 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дополнительного образования детей» государственной программы Российской Федерации 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«Развитие образования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B1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2013-2020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в общеобразовательных организациях, расположенных в сельской местности, условий для занятия физической культурой 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спорто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C071D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Подпрограмма «Развитие дошкольного, общего и дополнительного образования детей» государственной программы Р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оссийской 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едерации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азвитие образования» </w:t>
            </w:r>
            <w:r w:rsidR="002B1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2013-2020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C071D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Содействие созданию 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субъектах </w:t>
            </w:r>
            <w:r w:rsidR="00036D07"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0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оссийской </w:t>
            </w:r>
            <w:r w:rsidR="00036D07"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0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едерации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новых мест </w:t>
            </w:r>
            <w:r w:rsidR="00C071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общеобразовательных организациях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Федеральная целевая программа развития образования </w:t>
            </w:r>
            <w:r w:rsidR="002B1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2016-2020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7C660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сети школ, реализующих инновационные программы для отработки новых технологий </w:t>
            </w:r>
            <w:r w:rsidR="007C66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содержания обучения</w:t>
            </w:r>
            <w:r w:rsidR="007C66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воспитания, через 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конкурсную поддержку школьных инициатив </w:t>
            </w:r>
            <w:r w:rsidR="000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сетевых проектов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Федеральная целевая программа развития образования </w:t>
            </w:r>
            <w:r w:rsidR="000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2016-2020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национально-региональной системы независимой оценки качества общего образования через реализацию региональных проектов и создание национальных механизмов оценки качества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Российской Федерации «Развитие фармацевтической и медицинской промышленности» на 2013-2020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FA1A7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Внедрение </w:t>
            </w:r>
            <w:r w:rsidR="00F6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общеобразовательные организации системы мониторинга здоровья обучающихся на основе отечественной технологической платформы; внедрение системы мониторинга состояния здоровья обучающихся 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общеобразовательных организаций </w:t>
            </w:r>
            <w:r w:rsidR="00FA1A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FA1A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ограниченными возможностями здоровья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Федеральная целевая программа развития образования на 2016-2020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условий, обеспечивающих доступность дополнительных общеобразовательных программ естественно</w:t>
            </w:r>
            <w:r w:rsidR="00FA1A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научной </w:t>
            </w:r>
            <w:r w:rsidR="00F6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технической направленности </w:t>
            </w:r>
            <w:r w:rsidR="00F6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</w:t>
            </w:r>
          </w:p>
        </w:tc>
      </w:tr>
      <w:tr w:rsidR="00563B6B" w:rsidRPr="00AE59BC" w:rsidTr="00167556">
        <w:trPr>
          <w:trHeight w:val="20"/>
        </w:trPr>
        <w:tc>
          <w:tcPr>
            <w:tcW w:w="41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1A0F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47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Федеральная целевая программа развития образования на 2016-2020 годы</w:t>
            </w:r>
          </w:p>
        </w:tc>
        <w:tc>
          <w:tcPr>
            <w:tcW w:w="113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1898" w:type="pct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63B6B" w:rsidRPr="00AE59BC" w:rsidRDefault="00563B6B" w:rsidP="001A0F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современных управленческих </w:t>
            </w:r>
            <w:r w:rsidR="00F6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E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организационно-экономических  механизмов в системе дополнительного образования детей</w:t>
            </w:r>
          </w:p>
        </w:tc>
      </w:tr>
    </w:tbl>
    <w:p w:rsidR="00B24546" w:rsidRDefault="00B24546" w:rsidP="004314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A7C" w:rsidRDefault="00FA1A7C" w:rsidP="004314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E3A" w:rsidRDefault="00B66703" w:rsidP="004314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D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Описание площадок Регионального центра выявления </w:t>
      </w:r>
      <w:r w:rsidR="00AE1DF1">
        <w:rPr>
          <w:rFonts w:ascii="Times New Roman" w:hAnsi="Times New Roman" w:cs="Times New Roman"/>
          <w:b/>
          <w:sz w:val="28"/>
          <w:szCs w:val="28"/>
        </w:rPr>
        <w:br/>
      </w:r>
      <w:r w:rsidRPr="00AE1DF1">
        <w:rPr>
          <w:rFonts w:ascii="Times New Roman" w:hAnsi="Times New Roman" w:cs="Times New Roman"/>
          <w:b/>
          <w:sz w:val="28"/>
          <w:szCs w:val="28"/>
        </w:rPr>
        <w:t>и 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DF1" w:rsidRPr="00E138A9">
        <w:rPr>
          <w:rFonts w:ascii="Times New Roman" w:hAnsi="Times New Roman" w:cs="Times New Roman"/>
          <w:b/>
          <w:sz w:val="28"/>
          <w:szCs w:val="28"/>
        </w:rPr>
        <w:t>одаренных детей в Белгородской области</w:t>
      </w:r>
    </w:p>
    <w:p w:rsidR="00FA1A7C" w:rsidRDefault="00FA1A7C" w:rsidP="004314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9F7" w:rsidRDefault="00614B4D" w:rsidP="00614B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E3A">
        <w:rPr>
          <w:rFonts w:ascii="Times New Roman" w:hAnsi="Times New Roman" w:cs="Times New Roman"/>
          <w:sz w:val="28"/>
          <w:szCs w:val="28"/>
        </w:rPr>
        <w:t>Региональный центр рассматривается как структурное подразделение государственного бюджетного общеобразовательного учреждения школы-интерната «Белгородский инженерный юношеский лицей-интернат» со своим штатным расписанием и финансовым обеспечением. Деятельность Регионального центра будет организ</w:t>
      </w:r>
      <w:r w:rsidR="00FA1A7C">
        <w:rPr>
          <w:rFonts w:ascii="Times New Roman" w:hAnsi="Times New Roman" w:cs="Times New Roman"/>
          <w:sz w:val="28"/>
          <w:szCs w:val="28"/>
        </w:rPr>
        <w:t xml:space="preserve">ована </w:t>
      </w:r>
      <w:r w:rsidR="00FA1A7C">
        <w:rPr>
          <w:rFonts w:ascii="Times New Roman" w:hAnsi="Times New Roman" w:cs="Times New Roman"/>
          <w:sz w:val="28"/>
          <w:szCs w:val="28"/>
        </w:rPr>
        <w:br/>
        <w:t xml:space="preserve">по распределенной модели, </w:t>
      </w:r>
      <w:r w:rsidRPr="00F11E3A">
        <w:rPr>
          <w:rFonts w:ascii="Times New Roman" w:hAnsi="Times New Roman" w:cs="Times New Roman"/>
          <w:sz w:val="28"/>
          <w:szCs w:val="28"/>
        </w:rPr>
        <w:t>при которой инфраструктура центра будет распределена на несколько площадок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4B4D" w:rsidRDefault="00614B4D" w:rsidP="00614B4D">
      <w:pPr>
        <w:pStyle w:val="a7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4B2D">
        <w:rPr>
          <w:rFonts w:ascii="Times New Roman" w:hAnsi="Times New Roman" w:cs="Times New Roman"/>
          <w:sz w:val="28"/>
          <w:szCs w:val="28"/>
        </w:rPr>
        <w:t xml:space="preserve">ГБОУ «Белгородский инженерный юношеский лицей-интернат» </w:t>
      </w:r>
      <w:r>
        <w:rPr>
          <w:rFonts w:ascii="Times New Roman" w:hAnsi="Times New Roman" w:cs="Times New Roman"/>
          <w:sz w:val="28"/>
          <w:szCs w:val="28"/>
        </w:rPr>
        <w:t>включает в себя следующую инфраструктуру:</w:t>
      </w:r>
    </w:p>
    <w:p w:rsidR="00614B4D" w:rsidRPr="00FA1A7C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1A7C">
        <w:rPr>
          <w:rFonts w:ascii="Times New Roman" w:hAnsi="Times New Roman" w:cs="Times New Roman"/>
          <w:sz w:val="28"/>
          <w:szCs w:val="28"/>
        </w:rPr>
        <w:t xml:space="preserve">кампус для проживания (общежитие, 4 этаж, вместимость </w:t>
      </w:r>
      <w:r w:rsidR="00936240" w:rsidRPr="00FA1A7C">
        <w:rPr>
          <w:rFonts w:ascii="Times New Roman" w:hAnsi="Times New Roman" w:cs="Times New Roman"/>
          <w:sz w:val="28"/>
          <w:szCs w:val="28"/>
        </w:rPr>
        <w:br/>
      </w:r>
      <w:r w:rsidRPr="00FA1A7C">
        <w:rPr>
          <w:rFonts w:ascii="Times New Roman" w:hAnsi="Times New Roman" w:cs="Times New Roman"/>
          <w:sz w:val="28"/>
          <w:szCs w:val="28"/>
        </w:rPr>
        <w:t>50</w:t>
      </w:r>
      <w:r w:rsidR="00FA1A7C" w:rsidRPr="00FA1A7C">
        <w:rPr>
          <w:rFonts w:ascii="Times New Roman" w:hAnsi="Times New Roman" w:cs="Times New Roman"/>
          <w:sz w:val="28"/>
          <w:szCs w:val="28"/>
        </w:rPr>
        <w:t xml:space="preserve"> – </w:t>
      </w:r>
      <w:r w:rsidRPr="00FA1A7C">
        <w:rPr>
          <w:rFonts w:ascii="Times New Roman" w:hAnsi="Times New Roman" w:cs="Times New Roman"/>
          <w:sz w:val="28"/>
          <w:szCs w:val="28"/>
        </w:rPr>
        <w:t>55 человек);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>коворкинг (рекреация</w:t>
      </w:r>
      <w:r w:rsidR="00FA1A7C">
        <w:rPr>
          <w:rFonts w:ascii="Times New Roman" w:hAnsi="Times New Roman" w:cs="Times New Roman"/>
          <w:sz w:val="28"/>
          <w:szCs w:val="28"/>
        </w:rPr>
        <w:t>,</w:t>
      </w:r>
      <w:r w:rsidRPr="00A90760">
        <w:rPr>
          <w:rFonts w:ascii="Times New Roman" w:hAnsi="Times New Roman" w:cs="Times New Roman"/>
          <w:sz w:val="28"/>
          <w:szCs w:val="28"/>
        </w:rPr>
        <w:t xml:space="preserve"> 1 этаж, площадь 110,8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>м);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 xml:space="preserve">лекторий (каб. 1.7, площадь 64,8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 xml:space="preserve">м, </w:t>
      </w:r>
      <w:r w:rsidR="00AB4E2A">
        <w:rPr>
          <w:rFonts w:ascii="Times New Roman" w:hAnsi="Times New Roman" w:cs="Times New Roman"/>
          <w:sz w:val="28"/>
          <w:szCs w:val="28"/>
        </w:rPr>
        <w:t xml:space="preserve">и </w:t>
      </w:r>
      <w:r w:rsidRPr="00A90760">
        <w:rPr>
          <w:rFonts w:ascii="Times New Roman" w:hAnsi="Times New Roman" w:cs="Times New Roman"/>
          <w:sz w:val="28"/>
          <w:szCs w:val="28"/>
        </w:rPr>
        <w:t xml:space="preserve">помещение актового зала, 2 этаж, 247,8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>м);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 xml:space="preserve">зону для проектной деятельности (помещение библиотеки,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 w:rsidRPr="00A90760">
        <w:rPr>
          <w:rFonts w:ascii="Times New Roman" w:hAnsi="Times New Roman" w:cs="Times New Roman"/>
          <w:sz w:val="28"/>
          <w:szCs w:val="28"/>
        </w:rPr>
        <w:t xml:space="preserve">2 этаж, 46,5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>м);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 xml:space="preserve">кабинеты математики (каб. 3.3 (49,6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 xml:space="preserve">м), каб. 3.4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 w:rsidRPr="00A90760">
        <w:rPr>
          <w:rFonts w:ascii="Times New Roman" w:hAnsi="Times New Roman" w:cs="Times New Roman"/>
          <w:sz w:val="28"/>
          <w:szCs w:val="28"/>
        </w:rPr>
        <w:t xml:space="preserve">(47,8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>м</w:t>
      </w:r>
      <w:r w:rsidR="00902B78">
        <w:rPr>
          <w:rFonts w:ascii="Times New Roman" w:hAnsi="Times New Roman" w:cs="Times New Roman"/>
          <w:sz w:val="28"/>
          <w:szCs w:val="28"/>
        </w:rPr>
        <w:t>))</w:t>
      </w:r>
      <w:r w:rsidRPr="00A90760">
        <w:rPr>
          <w:rFonts w:ascii="Times New Roman" w:hAnsi="Times New Roman" w:cs="Times New Roman"/>
          <w:sz w:val="28"/>
          <w:szCs w:val="28"/>
        </w:rPr>
        <w:t xml:space="preserve"> и иностранных языков (каб. 4.5 (46,8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>м);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 xml:space="preserve">серверную (помещение на 3 этаже, 11,9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>м);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>медиатеку (помещение на 2 этаже общественно-бытового корпуса</w:t>
      </w:r>
      <w:bookmarkStart w:id="0" w:name="_GoBack"/>
      <w:bookmarkEnd w:id="0"/>
      <w:r w:rsidRPr="00A90760">
        <w:rPr>
          <w:rFonts w:ascii="Times New Roman" w:hAnsi="Times New Roman" w:cs="Times New Roman"/>
          <w:sz w:val="28"/>
          <w:szCs w:val="28"/>
        </w:rPr>
        <w:t xml:space="preserve">, 10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="00902B78">
        <w:rPr>
          <w:rFonts w:ascii="Times New Roman" w:hAnsi="Times New Roman" w:cs="Times New Roman"/>
          <w:sz w:val="28"/>
          <w:szCs w:val="28"/>
        </w:rPr>
        <w:t>м</w:t>
      </w:r>
      <w:r w:rsidRPr="00A90760">
        <w:rPr>
          <w:rFonts w:ascii="Times New Roman" w:hAnsi="Times New Roman" w:cs="Times New Roman"/>
          <w:sz w:val="28"/>
          <w:szCs w:val="28"/>
        </w:rPr>
        <w:t>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>шахматную зону (рекреация</w:t>
      </w:r>
      <w:r w:rsidR="00902B78">
        <w:rPr>
          <w:rFonts w:ascii="Times New Roman" w:hAnsi="Times New Roman" w:cs="Times New Roman"/>
          <w:sz w:val="28"/>
          <w:szCs w:val="28"/>
        </w:rPr>
        <w:t>,</w:t>
      </w:r>
      <w:r w:rsidRPr="00A90760">
        <w:rPr>
          <w:rFonts w:ascii="Times New Roman" w:hAnsi="Times New Roman" w:cs="Times New Roman"/>
          <w:sz w:val="28"/>
          <w:szCs w:val="28"/>
        </w:rPr>
        <w:t xml:space="preserve"> 2 этаж, площадь 125,3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Pr="00A90760">
        <w:rPr>
          <w:rFonts w:ascii="Times New Roman" w:hAnsi="Times New Roman" w:cs="Times New Roman"/>
          <w:sz w:val="28"/>
          <w:szCs w:val="28"/>
        </w:rPr>
        <w:t>м);</w:t>
      </w:r>
    </w:p>
    <w:p w:rsidR="00614B4D" w:rsidRPr="00A90760" w:rsidRDefault="00614B4D" w:rsidP="00614B4D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760">
        <w:rPr>
          <w:rFonts w:ascii="Times New Roman" w:hAnsi="Times New Roman" w:cs="Times New Roman"/>
          <w:sz w:val="28"/>
          <w:szCs w:val="28"/>
        </w:rPr>
        <w:t xml:space="preserve">сцену (помещение актового зала, 2 этаж общественно-бытового корпуса, 247,8 </w:t>
      </w:r>
      <w:r w:rsidR="00280AC1">
        <w:rPr>
          <w:rFonts w:ascii="Times New Roman" w:hAnsi="Times New Roman" w:cs="Times New Roman"/>
          <w:sz w:val="28"/>
          <w:szCs w:val="28"/>
        </w:rPr>
        <w:t>кв.</w:t>
      </w:r>
      <w:r w:rsidR="003D3AD5">
        <w:rPr>
          <w:rFonts w:ascii="Times New Roman" w:hAnsi="Times New Roman" w:cs="Times New Roman"/>
          <w:sz w:val="28"/>
          <w:szCs w:val="28"/>
        </w:rPr>
        <w:t>м).</w:t>
      </w:r>
    </w:p>
    <w:p w:rsidR="00614B4D" w:rsidRDefault="00614B4D" w:rsidP="00614B4D">
      <w:pPr>
        <w:pStyle w:val="a7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сети Интернет со скоростью более 100 Мб/с, оборудование видеоконтента, компьютерный класс.</w:t>
      </w:r>
    </w:p>
    <w:p w:rsidR="00614B4D" w:rsidRDefault="00614B4D" w:rsidP="00614B4D">
      <w:pPr>
        <w:pStyle w:val="a7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B2D">
        <w:rPr>
          <w:rFonts w:ascii="Times New Roman" w:hAnsi="Times New Roman" w:cs="Times New Roman"/>
          <w:sz w:val="28"/>
          <w:szCs w:val="28"/>
        </w:rPr>
        <w:t xml:space="preserve">ГБОУ «Белгородский инженерный юношеский лицей-интернат» </w:t>
      </w:r>
      <w:r>
        <w:rPr>
          <w:rFonts w:ascii="Times New Roman" w:hAnsi="Times New Roman" w:cs="Times New Roman"/>
          <w:sz w:val="28"/>
          <w:szCs w:val="28"/>
        </w:rPr>
        <w:t xml:space="preserve">находится по адресу: </w:t>
      </w:r>
      <w:r w:rsidRPr="0077097B">
        <w:rPr>
          <w:rFonts w:ascii="Times New Roman" w:hAnsi="Times New Roman" w:cs="Times New Roman"/>
          <w:sz w:val="28"/>
          <w:szCs w:val="28"/>
        </w:rPr>
        <w:t>г. Белгород, ул. Апанасенко, 51а.</w:t>
      </w:r>
    </w:p>
    <w:p w:rsidR="00614B4D" w:rsidRDefault="00614B4D" w:rsidP="00614B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8D3">
        <w:rPr>
          <w:rFonts w:ascii="Times New Roman" w:hAnsi="Times New Roman" w:cs="Times New Roman"/>
          <w:sz w:val="28"/>
          <w:szCs w:val="28"/>
        </w:rPr>
        <w:t>Здание находится в шаговой доступности</w:t>
      </w:r>
      <w:r w:rsidR="001E5C46">
        <w:rPr>
          <w:rFonts w:ascii="Times New Roman" w:hAnsi="Times New Roman" w:cs="Times New Roman"/>
          <w:sz w:val="28"/>
          <w:szCs w:val="28"/>
        </w:rPr>
        <w:t xml:space="preserve"> </w:t>
      </w:r>
      <w:r w:rsidRPr="004F18D3">
        <w:rPr>
          <w:rFonts w:ascii="Times New Roman" w:hAnsi="Times New Roman" w:cs="Times New Roman"/>
          <w:sz w:val="28"/>
          <w:szCs w:val="28"/>
        </w:rPr>
        <w:t xml:space="preserve">от остановки общественного транспорта, среднее время ожидания автобуса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F18D3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F18D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2374D7" w:rsidRPr="002374D7" w:rsidRDefault="001071C0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проведения занятий, спортивных соревнований различного уровня, массовых мероприятий также будет использоваться </w:t>
      </w:r>
      <w:r w:rsidRPr="002374D7">
        <w:rPr>
          <w:rFonts w:ascii="Times New Roman" w:hAnsi="Times New Roman" w:cs="Times New Roman"/>
          <w:sz w:val="28"/>
          <w:szCs w:val="28"/>
        </w:rPr>
        <w:t>спортивно-оздоровительн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2374D7">
        <w:rPr>
          <w:rFonts w:ascii="Times New Roman" w:hAnsi="Times New Roman" w:cs="Times New Roman"/>
          <w:sz w:val="28"/>
          <w:szCs w:val="28"/>
        </w:rPr>
        <w:t xml:space="preserve"> комплекс «Орленок»,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437">
        <w:rPr>
          <w:rFonts w:ascii="Times New Roman" w:hAnsi="Times New Roman" w:cs="Times New Roman"/>
          <w:sz w:val="28"/>
          <w:szCs w:val="28"/>
        </w:rPr>
        <w:t>распол</w:t>
      </w:r>
      <w:r>
        <w:rPr>
          <w:rFonts w:ascii="Times New Roman" w:hAnsi="Times New Roman" w:cs="Times New Roman"/>
          <w:sz w:val="28"/>
          <w:szCs w:val="28"/>
        </w:rPr>
        <w:t>оженный</w:t>
      </w:r>
      <w:r w:rsidR="00431437">
        <w:rPr>
          <w:rFonts w:ascii="Times New Roman" w:hAnsi="Times New Roman" w:cs="Times New Roman"/>
          <w:sz w:val="28"/>
          <w:szCs w:val="28"/>
        </w:rPr>
        <w:t xml:space="preserve"> в</w:t>
      </w:r>
      <w:r w:rsidR="002374D7" w:rsidRPr="002374D7">
        <w:rPr>
          <w:rFonts w:ascii="Times New Roman" w:hAnsi="Times New Roman" w:cs="Times New Roman"/>
          <w:sz w:val="28"/>
          <w:szCs w:val="28"/>
        </w:rPr>
        <w:t xml:space="preserve"> живописном месте лесопарковой зоны, в городской черте г. Губкин</w:t>
      </w:r>
      <w:r w:rsidR="00902B78">
        <w:rPr>
          <w:rFonts w:ascii="Times New Roman" w:hAnsi="Times New Roman" w:cs="Times New Roman"/>
          <w:sz w:val="28"/>
          <w:szCs w:val="28"/>
        </w:rPr>
        <w:t>а</w:t>
      </w:r>
      <w:r w:rsidR="00280AC1">
        <w:rPr>
          <w:rFonts w:ascii="Times New Roman" w:hAnsi="Times New Roman" w:cs="Times New Roman"/>
          <w:sz w:val="28"/>
          <w:szCs w:val="28"/>
        </w:rPr>
        <w:t>.</w:t>
      </w:r>
    </w:p>
    <w:p w:rsidR="002374D7" w:rsidRPr="002374D7" w:rsidRDefault="002374D7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4D7">
        <w:rPr>
          <w:rFonts w:ascii="Times New Roman" w:hAnsi="Times New Roman" w:cs="Times New Roman"/>
          <w:sz w:val="28"/>
          <w:szCs w:val="28"/>
        </w:rPr>
        <w:t>В пяти минутах езды от комплекса, на расстоянии около двух километров, расположена ледовая арена СК «Кристалл».</w:t>
      </w:r>
    </w:p>
    <w:p w:rsidR="002374D7" w:rsidRPr="002374D7" w:rsidRDefault="00FA776B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4</w:t>
      </w:r>
      <w:r w:rsidR="001E5C46">
        <w:rPr>
          <w:rFonts w:ascii="Times New Roman" w:hAnsi="Times New Roman" w:cs="Times New Roman"/>
          <w:sz w:val="28"/>
          <w:szCs w:val="28"/>
        </w:rPr>
        <w:t xml:space="preserve"> </w:t>
      </w:r>
      <w:r w:rsidR="002374D7" w:rsidRPr="002374D7">
        <w:rPr>
          <w:rFonts w:ascii="Times New Roman" w:hAnsi="Times New Roman" w:cs="Times New Roman"/>
          <w:sz w:val="28"/>
          <w:szCs w:val="28"/>
        </w:rPr>
        <w:t xml:space="preserve">этажный корпус </w:t>
      </w:r>
      <w:r w:rsidR="00280AC1" w:rsidRPr="002374D7">
        <w:rPr>
          <w:rFonts w:ascii="Times New Roman" w:hAnsi="Times New Roman" w:cs="Times New Roman"/>
          <w:sz w:val="28"/>
          <w:szCs w:val="28"/>
        </w:rPr>
        <w:t>спортивно-оздоровительн</w:t>
      </w:r>
      <w:r w:rsidR="00280AC1">
        <w:rPr>
          <w:rFonts w:ascii="Times New Roman" w:hAnsi="Times New Roman" w:cs="Times New Roman"/>
          <w:sz w:val="28"/>
          <w:szCs w:val="28"/>
        </w:rPr>
        <w:t>ого</w:t>
      </w:r>
      <w:r w:rsidR="00280AC1" w:rsidRPr="002374D7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280AC1">
        <w:rPr>
          <w:rFonts w:ascii="Times New Roman" w:hAnsi="Times New Roman" w:cs="Times New Roman"/>
          <w:sz w:val="28"/>
          <w:szCs w:val="28"/>
        </w:rPr>
        <w:t>а</w:t>
      </w:r>
      <w:r w:rsidR="002374D7" w:rsidRPr="002374D7">
        <w:rPr>
          <w:rFonts w:ascii="Times New Roman" w:hAnsi="Times New Roman" w:cs="Times New Roman"/>
          <w:sz w:val="28"/>
          <w:szCs w:val="28"/>
        </w:rPr>
        <w:t xml:space="preserve"> «Орленок» площадью 7700 кв.м построен в 2010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2374D7" w:rsidRPr="002374D7">
        <w:rPr>
          <w:rFonts w:ascii="Times New Roman" w:hAnsi="Times New Roman" w:cs="Times New Roman"/>
          <w:sz w:val="28"/>
          <w:szCs w:val="28"/>
        </w:rPr>
        <w:t xml:space="preserve"> имеет централизованное отопление, водоснабжение, систему внутреннего</w:t>
      </w:r>
      <w:r w:rsidR="00F20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2374D7" w:rsidRPr="002374D7">
        <w:rPr>
          <w:rFonts w:ascii="Times New Roman" w:hAnsi="Times New Roman" w:cs="Times New Roman"/>
          <w:sz w:val="28"/>
          <w:szCs w:val="28"/>
        </w:rPr>
        <w:t>и наружного видеонаблюдения, оборудован современными системами безопасности, оснащен всем необходимым инвентарем для отдыха, занятия физической культурой и спортом.</w:t>
      </w:r>
    </w:p>
    <w:p w:rsidR="002374D7" w:rsidRPr="002374D7" w:rsidRDefault="002374D7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4D7">
        <w:rPr>
          <w:rFonts w:ascii="Times New Roman" w:hAnsi="Times New Roman" w:cs="Times New Roman"/>
          <w:sz w:val="28"/>
          <w:szCs w:val="28"/>
        </w:rPr>
        <w:t xml:space="preserve">В комфортабельных двух-, трех- и четырехместных номерах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 w:rsidRPr="002374D7">
        <w:rPr>
          <w:rFonts w:ascii="Times New Roman" w:hAnsi="Times New Roman" w:cs="Times New Roman"/>
          <w:sz w:val="28"/>
          <w:szCs w:val="28"/>
        </w:rPr>
        <w:t>с возможностью размещения до 200 человек имеются современные душевые и санитарные узлы.</w:t>
      </w:r>
    </w:p>
    <w:p w:rsidR="002374D7" w:rsidRPr="002374D7" w:rsidRDefault="00FA776B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комплексе имеются</w:t>
      </w:r>
      <w:r w:rsidR="002374D7" w:rsidRPr="002374D7">
        <w:rPr>
          <w:rFonts w:ascii="Times New Roman" w:hAnsi="Times New Roman" w:cs="Times New Roman"/>
          <w:sz w:val="28"/>
          <w:szCs w:val="28"/>
        </w:rPr>
        <w:t xml:space="preserve"> конференц-зал, подключенный к спутниковой антенне, банкетный зал и столовая на 192 места, гарантирующая сбалансированное и витаминизированное питание. </w:t>
      </w:r>
    </w:p>
    <w:p w:rsidR="002374D7" w:rsidRPr="002374D7" w:rsidRDefault="0092721C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</w:t>
      </w:r>
      <w:r w:rsidR="002374D7" w:rsidRPr="002374D7">
        <w:rPr>
          <w:rFonts w:ascii="Times New Roman" w:hAnsi="Times New Roman" w:cs="Times New Roman"/>
          <w:sz w:val="28"/>
          <w:szCs w:val="28"/>
        </w:rPr>
        <w:t xml:space="preserve"> тренажерный зал с современным оборудованием для работы </w:t>
      </w:r>
      <w:r w:rsidR="002B391D">
        <w:rPr>
          <w:rFonts w:ascii="Times New Roman" w:hAnsi="Times New Roman" w:cs="Times New Roman"/>
          <w:sz w:val="28"/>
          <w:szCs w:val="28"/>
        </w:rPr>
        <w:br/>
      </w:r>
      <w:r w:rsidR="002374D7" w:rsidRPr="002374D7">
        <w:rPr>
          <w:rFonts w:ascii="Times New Roman" w:hAnsi="Times New Roman" w:cs="Times New Roman"/>
          <w:sz w:val="28"/>
          <w:szCs w:val="28"/>
        </w:rPr>
        <w:t xml:space="preserve">на разные группы мышц. Для любителей настольного тенниса имеется зал </w:t>
      </w:r>
      <w:r w:rsidR="002B391D">
        <w:rPr>
          <w:rFonts w:ascii="Times New Roman" w:hAnsi="Times New Roman" w:cs="Times New Roman"/>
          <w:sz w:val="28"/>
          <w:szCs w:val="28"/>
        </w:rPr>
        <w:br/>
      </w:r>
      <w:r w:rsidR="002374D7" w:rsidRPr="002374D7">
        <w:rPr>
          <w:rFonts w:ascii="Times New Roman" w:hAnsi="Times New Roman" w:cs="Times New Roman"/>
          <w:sz w:val="28"/>
          <w:szCs w:val="28"/>
        </w:rPr>
        <w:t>на 4 стола.</w:t>
      </w:r>
    </w:p>
    <w:p w:rsidR="002374D7" w:rsidRPr="002374D7" w:rsidRDefault="002374D7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4D7">
        <w:rPr>
          <w:rFonts w:ascii="Times New Roman" w:hAnsi="Times New Roman" w:cs="Times New Roman"/>
          <w:sz w:val="28"/>
          <w:szCs w:val="28"/>
        </w:rPr>
        <w:t xml:space="preserve">Очень теплый и комфортный бассейн для детей и взрослых </w:t>
      </w:r>
      <w:r w:rsidR="00936240">
        <w:rPr>
          <w:rFonts w:ascii="Times New Roman" w:hAnsi="Times New Roman" w:cs="Times New Roman"/>
          <w:sz w:val="28"/>
          <w:szCs w:val="28"/>
        </w:rPr>
        <w:br/>
      </w:r>
      <w:r w:rsidRPr="002374D7">
        <w:rPr>
          <w:rFonts w:ascii="Times New Roman" w:hAnsi="Times New Roman" w:cs="Times New Roman"/>
          <w:sz w:val="28"/>
          <w:szCs w:val="28"/>
        </w:rPr>
        <w:t>с температурой воды 29</w:t>
      </w:r>
      <w:r w:rsidRPr="0092721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374D7">
        <w:rPr>
          <w:rFonts w:ascii="Times New Roman" w:hAnsi="Times New Roman" w:cs="Times New Roman"/>
          <w:sz w:val="28"/>
          <w:szCs w:val="28"/>
        </w:rPr>
        <w:t>С и температурой воздуха 31</w:t>
      </w:r>
      <w:r w:rsidRPr="0092721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374D7">
        <w:rPr>
          <w:rFonts w:ascii="Times New Roman" w:hAnsi="Times New Roman" w:cs="Times New Roman"/>
          <w:sz w:val="28"/>
          <w:szCs w:val="28"/>
        </w:rPr>
        <w:t>С</w:t>
      </w:r>
      <w:r w:rsidR="0092721C">
        <w:rPr>
          <w:rFonts w:ascii="Times New Roman" w:hAnsi="Times New Roman" w:cs="Times New Roman"/>
          <w:sz w:val="28"/>
          <w:szCs w:val="28"/>
        </w:rPr>
        <w:t>.</w:t>
      </w:r>
    </w:p>
    <w:p w:rsidR="002374D7" w:rsidRPr="002374D7" w:rsidRDefault="002374D7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4D7">
        <w:rPr>
          <w:rFonts w:ascii="Times New Roman" w:hAnsi="Times New Roman" w:cs="Times New Roman"/>
          <w:sz w:val="28"/>
          <w:szCs w:val="28"/>
        </w:rPr>
        <w:t>На территории спортивного комплекса расположены баскетбольная, волейбольная площадки, футбольное поле с искусственным покрытием, беговые дорожки.</w:t>
      </w:r>
    </w:p>
    <w:p w:rsidR="002374D7" w:rsidRPr="002374D7" w:rsidRDefault="002374D7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4D7">
        <w:rPr>
          <w:rFonts w:ascii="Times New Roman" w:hAnsi="Times New Roman" w:cs="Times New Roman"/>
          <w:sz w:val="28"/>
          <w:szCs w:val="28"/>
        </w:rPr>
        <w:t xml:space="preserve">На территории парковой зоны спортивного комплекса имеется лыжероллерная трасса с освещением в вечернее время и музыкальным сопровождением. Летом можно кататься на роликах, велосипедах, </w:t>
      </w:r>
      <w:r w:rsidR="0017591A">
        <w:rPr>
          <w:rFonts w:ascii="Times New Roman" w:hAnsi="Times New Roman" w:cs="Times New Roman"/>
          <w:sz w:val="28"/>
          <w:szCs w:val="28"/>
        </w:rPr>
        <w:br/>
      </w:r>
      <w:r w:rsidRPr="002374D7">
        <w:rPr>
          <w:rFonts w:ascii="Times New Roman" w:hAnsi="Times New Roman" w:cs="Times New Roman"/>
          <w:sz w:val="28"/>
          <w:szCs w:val="28"/>
        </w:rPr>
        <w:t xml:space="preserve">а зимой – ходить на лыжах, использовать пешие прогулки, наслаждаясь </w:t>
      </w:r>
      <w:r w:rsidRPr="002374D7">
        <w:rPr>
          <w:rFonts w:ascii="Times New Roman" w:hAnsi="Times New Roman" w:cs="Times New Roman"/>
          <w:sz w:val="28"/>
          <w:szCs w:val="28"/>
        </w:rPr>
        <w:lastRenderedPageBreak/>
        <w:t>свежим воздухом и природой. Ежедневно в зимний период работает лыжная база</w:t>
      </w:r>
      <w:r w:rsidR="0092721C">
        <w:rPr>
          <w:rFonts w:ascii="Times New Roman" w:hAnsi="Times New Roman" w:cs="Times New Roman"/>
          <w:sz w:val="28"/>
          <w:szCs w:val="28"/>
        </w:rPr>
        <w:t>.</w:t>
      </w:r>
    </w:p>
    <w:p w:rsidR="00C650EF" w:rsidRDefault="0092721C" w:rsidP="00237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</w:t>
      </w:r>
      <w:r w:rsidR="0017591A">
        <w:rPr>
          <w:rFonts w:ascii="Times New Roman" w:hAnsi="Times New Roman" w:cs="Times New Roman"/>
          <w:sz w:val="28"/>
          <w:szCs w:val="28"/>
        </w:rPr>
        <w:t xml:space="preserve">обучающихся и педагогов Регионального центра </w:t>
      </w:r>
      <w:r w:rsidR="00E95943">
        <w:rPr>
          <w:rFonts w:ascii="Times New Roman" w:hAnsi="Times New Roman" w:cs="Times New Roman"/>
          <w:sz w:val="28"/>
          <w:szCs w:val="28"/>
        </w:rPr>
        <w:t>б</w:t>
      </w:r>
      <w:r w:rsidR="00FA776B">
        <w:rPr>
          <w:rFonts w:ascii="Times New Roman" w:hAnsi="Times New Roman" w:cs="Times New Roman"/>
          <w:sz w:val="28"/>
          <w:szCs w:val="28"/>
        </w:rPr>
        <w:t>удет организовано на 1, 2 и 3</w:t>
      </w:r>
      <w:r w:rsidR="00E95943">
        <w:rPr>
          <w:rFonts w:ascii="Times New Roman" w:hAnsi="Times New Roman" w:cs="Times New Roman"/>
          <w:sz w:val="28"/>
          <w:szCs w:val="28"/>
        </w:rPr>
        <w:t xml:space="preserve"> этажах</w:t>
      </w:r>
      <w:r w:rsidR="006433BE">
        <w:rPr>
          <w:rFonts w:ascii="Times New Roman" w:hAnsi="Times New Roman" w:cs="Times New Roman"/>
          <w:sz w:val="28"/>
          <w:szCs w:val="28"/>
        </w:rPr>
        <w:t>.</w:t>
      </w:r>
    </w:p>
    <w:p w:rsidR="006433BE" w:rsidRDefault="006433BE" w:rsidP="006433BE">
      <w:pPr>
        <w:pStyle w:val="a7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Имущественный комплекс Регионального центра будет включать </w:t>
      </w:r>
      <w:r w:rsidR="00E82DE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себя инфраструктурные объекты, позволяющие организовать работу </w:t>
      </w:r>
      <w:r w:rsidR="00E82DE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выявлению и сопровождению одаренных детей, в том числе: коворкинг </w:t>
      </w:r>
      <w:r w:rsidR="002B39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(от 30 рабочих мест), лекторий (от 60 человек), зону для проектной деятельности, кабинеты для аудиторных занятий, лаборатории, залы </w:t>
      </w:r>
      <w:r w:rsidR="00E82DE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другие специализированные помещения (например, сцену, художественную мастерскую и т.д.) по направлениям деятельности </w:t>
      </w:r>
      <w:r w:rsidR="00FA776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егионального центра (не менее 400 мест суммарно), административно-хозяйственные зоны (серверную, зону ресепшн, медиатеку и т.д.), общественные пространства. </w:t>
      </w:r>
    </w:p>
    <w:p w:rsidR="006433BE" w:rsidRDefault="006433BE" w:rsidP="006433BE">
      <w:pPr>
        <w:pStyle w:val="a7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Регионального центра будет выстроена в партнерстве </w:t>
      </w:r>
      <w:r w:rsidR="00E82DE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ведущими научными и образовательными организациями, индустриальными и технологическими компаниями, организациями культуры и спорта.</w:t>
      </w:r>
    </w:p>
    <w:p w:rsidR="006433BE" w:rsidRPr="000A66AE" w:rsidRDefault="006433BE" w:rsidP="006433BE">
      <w:pPr>
        <w:pStyle w:val="a7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Составной частью Регионального центра будет являться мобильная платформа с лабораторией естественнонаучного и технического блока </w:t>
      </w:r>
      <w:r w:rsidR="00E82DE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для работы с одаренными детьми в муниципальных образованиях Белгородской области.</w:t>
      </w:r>
    </w:p>
    <w:p w:rsidR="00C650EF" w:rsidRDefault="006433BE" w:rsidP="00643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выполнено зонирование помещений согласно современным </w:t>
      </w:r>
      <w:r w:rsidR="00E82DE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актуальным стандартам зонирования общественных пространств (единый стиль брендирования, открытые пространства, энергосберегающие технологии, возможность делать надписи на стенах </w:t>
      </w:r>
      <w:r w:rsidR="00FA77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др.), обеспечено соответствие требованиям Роспотребнадзора </w:t>
      </w:r>
      <w:r w:rsidR="00FA77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для организаций, в которых оказываются услуги по дополнительному образованию детей (СанПиН 2.4.4.3172-14), Сводам Правил </w:t>
      </w:r>
      <w:r w:rsidR="00FA77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по доступности зданий и сооружений для маломобильных групп населения (СП 59.13330.2012 и СП 138.13330.2012).</w:t>
      </w:r>
    </w:p>
    <w:p w:rsidR="002374D7" w:rsidRDefault="002374D7" w:rsidP="00770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76B" w:rsidRDefault="00FA776B" w:rsidP="00770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9AD" w:rsidRDefault="002079AD" w:rsidP="00770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1A" w:rsidRDefault="0017591A" w:rsidP="003F1AD3">
      <w:pPr>
        <w:spacing w:after="0" w:line="360" w:lineRule="auto"/>
        <w:ind w:left="3969"/>
        <w:jc w:val="center"/>
        <w:rPr>
          <w:rFonts w:ascii="Times New Roman" w:hAnsi="Times New Roman"/>
          <w:sz w:val="28"/>
          <w:szCs w:val="28"/>
        </w:rPr>
      </w:pPr>
    </w:p>
    <w:p w:rsidR="0017591A" w:rsidRDefault="001759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01BF3" w:rsidRPr="0056642E" w:rsidRDefault="00F01BF3" w:rsidP="0056642E">
      <w:pPr>
        <w:spacing w:after="0" w:line="360" w:lineRule="auto"/>
        <w:ind w:left="3402"/>
        <w:jc w:val="center"/>
        <w:rPr>
          <w:rFonts w:ascii="Times New Roman" w:hAnsi="Times New Roman"/>
          <w:b/>
          <w:sz w:val="28"/>
          <w:szCs w:val="28"/>
        </w:rPr>
      </w:pPr>
      <w:r w:rsidRPr="0056642E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0353B6">
        <w:rPr>
          <w:rFonts w:ascii="Times New Roman" w:hAnsi="Times New Roman"/>
          <w:b/>
          <w:sz w:val="28"/>
          <w:szCs w:val="28"/>
        </w:rPr>
        <w:t xml:space="preserve">№ </w:t>
      </w:r>
      <w:r w:rsidRPr="0056642E">
        <w:rPr>
          <w:rFonts w:ascii="Times New Roman" w:hAnsi="Times New Roman"/>
          <w:b/>
          <w:sz w:val="28"/>
          <w:szCs w:val="28"/>
        </w:rPr>
        <w:t>1</w:t>
      </w:r>
    </w:p>
    <w:p w:rsidR="00F01BF3" w:rsidRPr="0056642E" w:rsidRDefault="00F01BF3" w:rsidP="0056642E">
      <w:pPr>
        <w:spacing w:after="0" w:line="360" w:lineRule="auto"/>
        <w:ind w:left="34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42E">
        <w:rPr>
          <w:rFonts w:ascii="Times New Roman" w:hAnsi="Times New Roman"/>
          <w:b/>
          <w:sz w:val="28"/>
          <w:szCs w:val="28"/>
        </w:rPr>
        <w:t xml:space="preserve">к концепции создания </w:t>
      </w:r>
      <w:r w:rsidRPr="0056642E">
        <w:rPr>
          <w:rFonts w:ascii="Times New Roman" w:hAnsi="Times New Roman" w:cs="Times New Roman"/>
          <w:b/>
          <w:sz w:val="28"/>
          <w:szCs w:val="28"/>
        </w:rPr>
        <w:t>Регионального центра выявления и поддержки одаренных детей в Белгородской области</w:t>
      </w:r>
    </w:p>
    <w:p w:rsidR="00E93AEE" w:rsidRPr="00EC4FC9" w:rsidRDefault="00E93AEE" w:rsidP="0056642E">
      <w:pPr>
        <w:spacing w:after="0" w:line="240" w:lineRule="auto"/>
        <w:ind w:left="3969"/>
        <w:jc w:val="center"/>
        <w:rPr>
          <w:rFonts w:ascii="Times New Roman" w:hAnsi="Times New Roman"/>
          <w:sz w:val="36"/>
          <w:szCs w:val="28"/>
        </w:rPr>
      </w:pPr>
    </w:p>
    <w:p w:rsidR="002B391D" w:rsidRPr="00EC4FC9" w:rsidRDefault="002B391D" w:rsidP="0056642E">
      <w:pPr>
        <w:spacing w:after="0" w:line="240" w:lineRule="auto"/>
        <w:ind w:left="3969"/>
        <w:jc w:val="center"/>
        <w:rPr>
          <w:rFonts w:ascii="Times New Roman" w:hAnsi="Times New Roman"/>
          <w:sz w:val="36"/>
          <w:szCs w:val="28"/>
        </w:rPr>
      </w:pPr>
    </w:p>
    <w:p w:rsidR="002B391D" w:rsidRPr="00EC4FC9" w:rsidRDefault="002B391D" w:rsidP="0056642E">
      <w:pPr>
        <w:spacing w:after="0" w:line="240" w:lineRule="auto"/>
        <w:ind w:left="3969"/>
        <w:jc w:val="center"/>
        <w:rPr>
          <w:rFonts w:ascii="Times New Roman" w:hAnsi="Times New Roman"/>
          <w:sz w:val="36"/>
          <w:szCs w:val="28"/>
        </w:rPr>
      </w:pPr>
    </w:p>
    <w:p w:rsidR="006F1890" w:rsidRDefault="00E93AEE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AEE">
        <w:rPr>
          <w:rFonts w:ascii="Times New Roman" w:hAnsi="Times New Roman" w:cs="Times New Roman"/>
          <w:b/>
          <w:sz w:val="28"/>
          <w:szCs w:val="28"/>
        </w:rPr>
        <w:t xml:space="preserve">Таблица индикаторов эффективности деятельности </w:t>
      </w:r>
      <w:r w:rsidR="006F1890" w:rsidRPr="00AE1DF1">
        <w:rPr>
          <w:rFonts w:ascii="Times New Roman" w:hAnsi="Times New Roman" w:cs="Times New Roman"/>
          <w:b/>
          <w:sz w:val="28"/>
          <w:szCs w:val="28"/>
        </w:rPr>
        <w:t>Регионального центра выявления и поддержки</w:t>
      </w:r>
      <w:r w:rsidR="006F1890">
        <w:rPr>
          <w:rFonts w:ascii="Times New Roman" w:hAnsi="Times New Roman" w:cs="Times New Roman"/>
          <w:sz w:val="28"/>
          <w:szCs w:val="28"/>
        </w:rPr>
        <w:t xml:space="preserve"> </w:t>
      </w:r>
      <w:r w:rsidR="006F1890" w:rsidRPr="00E138A9">
        <w:rPr>
          <w:rFonts w:ascii="Times New Roman" w:hAnsi="Times New Roman" w:cs="Times New Roman"/>
          <w:b/>
          <w:sz w:val="28"/>
          <w:szCs w:val="28"/>
        </w:rPr>
        <w:t xml:space="preserve">одаренных детей </w:t>
      </w:r>
    </w:p>
    <w:p w:rsidR="00AC25C1" w:rsidRDefault="006F1890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8A9">
        <w:rPr>
          <w:rFonts w:ascii="Times New Roman" w:hAnsi="Times New Roman" w:cs="Times New Roman"/>
          <w:b/>
          <w:sz w:val="28"/>
          <w:szCs w:val="28"/>
        </w:rPr>
        <w:t>в Белгородской области</w:t>
      </w:r>
    </w:p>
    <w:p w:rsidR="0056642E" w:rsidRDefault="0056642E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763"/>
        <w:gridCol w:w="3220"/>
        <w:gridCol w:w="2100"/>
        <w:gridCol w:w="1068"/>
        <w:gridCol w:w="1068"/>
        <w:gridCol w:w="1068"/>
      </w:tblGrid>
      <w:tr w:rsidR="00735C59" w:rsidRPr="00D25456" w:rsidTr="00EC68BC">
        <w:trPr>
          <w:tblHeader/>
        </w:trPr>
        <w:tc>
          <w:tcPr>
            <w:tcW w:w="853" w:type="dxa"/>
            <w:vMerge w:val="restart"/>
            <w:vAlign w:val="center"/>
          </w:tcPr>
          <w:p w:rsidR="00735C59" w:rsidRPr="0056642E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3" w:type="dxa"/>
            <w:vMerge w:val="restart"/>
            <w:vAlign w:val="center"/>
          </w:tcPr>
          <w:p w:rsidR="00735C59" w:rsidRPr="0056642E" w:rsidRDefault="00735C59" w:rsidP="004F47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индикатора/показателя</w:t>
            </w:r>
          </w:p>
        </w:tc>
        <w:tc>
          <w:tcPr>
            <w:tcW w:w="1972" w:type="dxa"/>
            <w:vMerge w:val="restart"/>
            <w:vAlign w:val="center"/>
          </w:tcPr>
          <w:p w:rsidR="00735C59" w:rsidRPr="0056642E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Минимальное значение, начиная </w:t>
            </w:r>
            <w:r w:rsidR="0056642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>с года создания регионального центра</w:t>
            </w:r>
          </w:p>
        </w:tc>
        <w:tc>
          <w:tcPr>
            <w:tcW w:w="3489" w:type="dxa"/>
            <w:gridSpan w:val="3"/>
            <w:vAlign w:val="center"/>
          </w:tcPr>
          <w:p w:rsidR="00735C59" w:rsidRPr="0056642E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Значение Регионального центра Белгородской области на текущий год </w:t>
            </w:r>
            <w:r w:rsidR="0056642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>и плановый период</w:t>
            </w:r>
          </w:p>
        </w:tc>
      </w:tr>
      <w:tr w:rsidR="00735C59" w:rsidRPr="00D25456" w:rsidTr="00EC68BC">
        <w:trPr>
          <w:tblHeader/>
        </w:trPr>
        <w:tc>
          <w:tcPr>
            <w:tcW w:w="853" w:type="dxa"/>
            <w:vMerge/>
            <w:vAlign w:val="center"/>
          </w:tcPr>
          <w:p w:rsidR="00735C59" w:rsidRPr="0056642E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3" w:type="dxa"/>
            <w:vMerge/>
            <w:vAlign w:val="center"/>
          </w:tcPr>
          <w:p w:rsidR="00735C59" w:rsidRPr="0056642E" w:rsidRDefault="00735C59" w:rsidP="00C279C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Merge/>
            <w:vAlign w:val="center"/>
          </w:tcPr>
          <w:p w:rsidR="00735C59" w:rsidRPr="0056642E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3" w:type="dxa"/>
            <w:vAlign w:val="center"/>
          </w:tcPr>
          <w:p w:rsidR="00735C59" w:rsidRPr="0056642E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163" w:type="dxa"/>
            <w:vAlign w:val="center"/>
          </w:tcPr>
          <w:p w:rsidR="00735C59" w:rsidRPr="0056642E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163" w:type="dxa"/>
            <w:vAlign w:val="center"/>
          </w:tcPr>
          <w:p w:rsidR="00735C59" w:rsidRPr="0056642E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42E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735C59" w:rsidP="00C279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программ дополнительного образования детей, проводимых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регулярной (еженедельной) основе (человеко-часов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1 млн населения)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37500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735C59" w:rsidP="00C279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проведенных профильных региональных смен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(человеко-дней на 1 млн населения)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735C59" w:rsidP="00C279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Доля детей, обучающихся в 5-11 классах, вовлеченных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мероприятия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выявлению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сопровождению одаренных детей (процентов)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735C59" w:rsidP="00C279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детей, участвующих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программах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применением дистанционных технологий (человек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  <w:t>на 1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населения)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735C59" w:rsidP="00C279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проведенных региональных мероприятий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выявлению выдающихся способностей и высокой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мотивации у детей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молодежи, включая региональный этап Всероссийской олимпиады школьников и Всероссийского конкурса научно-технологических проектов, очные отборочные туры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Образовательный центр «Сириус»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735C59" w:rsidP="00C279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детей, включенных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государственный информационный ресурс о детях, проявивших выдающиеся способности (человек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  <w:t>на 1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населения)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735C59" w:rsidP="003D3A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Доля сотрудников </w:t>
            </w:r>
            <w:r w:rsidR="003D3A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егионального центра, прошедших обучение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(повышение квалификации, стажировку)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программам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методикам работы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одаренными детьми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площадках ведущих организаций по работе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одаренными детьми (процентов)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35C59" w:rsidRPr="00D25456" w:rsidTr="00B352FA">
        <w:tc>
          <w:tcPr>
            <w:tcW w:w="853" w:type="dxa"/>
            <w:vAlign w:val="center"/>
          </w:tcPr>
          <w:p w:rsidR="00735C59" w:rsidRPr="00DA1B37" w:rsidRDefault="00735C59" w:rsidP="00C279CE">
            <w:pPr>
              <w:pStyle w:val="a7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735C59" w:rsidRPr="00D25456" w:rsidRDefault="003D3AD5" w:rsidP="00C279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педагогов Р</w:t>
            </w:r>
            <w:r w:rsidR="00735C59">
              <w:rPr>
                <w:rFonts w:ascii="Times New Roman" w:hAnsi="Times New Roman" w:cs="Times New Roman"/>
                <w:sz w:val="28"/>
                <w:szCs w:val="28"/>
              </w:rPr>
              <w:t xml:space="preserve">егионального центра, принявших участие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35C59">
              <w:rPr>
                <w:rFonts w:ascii="Times New Roman" w:hAnsi="Times New Roman" w:cs="Times New Roman"/>
                <w:sz w:val="28"/>
                <w:szCs w:val="28"/>
              </w:rPr>
              <w:t xml:space="preserve">в организации образовательных программ или прошедших обучение (повышение квалификации, стажировку)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35C59">
              <w:rPr>
                <w:rFonts w:ascii="Times New Roman" w:hAnsi="Times New Roman" w:cs="Times New Roman"/>
                <w:sz w:val="28"/>
                <w:szCs w:val="28"/>
              </w:rPr>
              <w:t xml:space="preserve">по программам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35C59">
              <w:rPr>
                <w:rFonts w:ascii="Times New Roman" w:hAnsi="Times New Roman" w:cs="Times New Roman"/>
                <w:sz w:val="28"/>
                <w:szCs w:val="28"/>
              </w:rPr>
              <w:t xml:space="preserve">и методикам работы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35C59">
              <w:rPr>
                <w:rFonts w:ascii="Times New Roman" w:hAnsi="Times New Roman" w:cs="Times New Roman"/>
                <w:sz w:val="28"/>
                <w:szCs w:val="28"/>
              </w:rPr>
              <w:t xml:space="preserve">с одаренными детьми </w:t>
            </w:r>
            <w:r w:rsidR="005664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35C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площадке образовательного центра «Сириус» (процентов)</w:t>
            </w:r>
          </w:p>
        </w:tc>
        <w:tc>
          <w:tcPr>
            <w:tcW w:w="1972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63" w:type="dxa"/>
            <w:vAlign w:val="center"/>
          </w:tcPr>
          <w:p w:rsidR="00735C59" w:rsidRPr="00D25456" w:rsidRDefault="00735C59" w:rsidP="00C279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C12798" w:rsidRDefault="00C12798" w:rsidP="003F1A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798" w:rsidRDefault="00C12798" w:rsidP="003F1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2798" w:rsidRPr="007C6603" w:rsidRDefault="00C12798" w:rsidP="007C6603">
      <w:pPr>
        <w:spacing w:after="0" w:line="360" w:lineRule="auto"/>
        <w:ind w:left="3544"/>
        <w:jc w:val="center"/>
        <w:rPr>
          <w:rFonts w:ascii="Times New Roman" w:hAnsi="Times New Roman"/>
          <w:b/>
          <w:sz w:val="28"/>
          <w:szCs w:val="28"/>
        </w:rPr>
      </w:pPr>
      <w:r w:rsidRPr="007C6603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0353B6">
        <w:rPr>
          <w:rFonts w:ascii="Times New Roman" w:hAnsi="Times New Roman"/>
          <w:b/>
          <w:sz w:val="28"/>
          <w:szCs w:val="28"/>
        </w:rPr>
        <w:t xml:space="preserve">№ </w:t>
      </w:r>
      <w:r w:rsidRPr="007C6603">
        <w:rPr>
          <w:rFonts w:ascii="Times New Roman" w:hAnsi="Times New Roman"/>
          <w:b/>
          <w:sz w:val="28"/>
          <w:szCs w:val="28"/>
        </w:rPr>
        <w:t>2</w:t>
      </w:r>
    </w:p>
    <w:p w:rsidR="00C12798" w:rsidRDefault="00C12798" w:rsidP="007C6603">
      <w:pPr>
        <w:spacing w:after="0" w:line="360" w:lineRule="auto"/>
        <w:ind w:left="3544"/>
        <w:jc w:val="center"/>
        <w:rPr>
          <w:rFonts w:ascii="Times New Roman" w:hAnsi="Times New Roman" w:cs="Times New Roman"/>
          <w:sz w:val="28"/>
          <w:szCs w:val="28"/>
        </w:rPr>
      </w:pPr>
      <w:r w:rsidRPr="007C6603">
        <w:rPr>
          <w:rFonts w:ascii="Times New Roman" w:hAnsi="Times New Roman"/>
          <w:b/>
          <w:sz w:val="28"/>
          <w:szCs w:val="28"/>
        </w:rPr>
        <w:t xml:space="preserve">к концепции создания </w:t>
      </w:r>
      <w:r w:rsidRPr="007C6603">
        <w:rPr>
          <w:rFonts w:ascii="Times New Roman" w:hAnsi="Times New Roman" w:cs="Times New Roman"/>
          <w:b/>
          <w:sz w:val="28"/>
          <w:szCs w:val="28"/>
        </w:rPr>
        <w:t>Регионального центра выявления и поддержки одаренных детей в Белгородской области</w:t>
      </w:r>
    </w:p>
    <w:p w:rsidR="002B391D" w:rsidRDefault="002B391D" w:rsidP="00EA0D53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2B391D" w:rsidRDefault="002B391D" w:rsidP="00EA0D53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2B391D" w:rsidRDefault="002B391D" w:rsidP="00EA0D53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6F1890" w:rsidRDefault="00902857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857">
        <w:rPr>
          <w:rFonts w:ascii="Times New Roman" w:hAnsi="Times New Roman" w:cs="Times New Roman"/>
          <w:b/>
          <w:sz w:val="28"/>
          <w:szCs w:val="28"/>
        </w:rPr>
        <w:t xml:space="preserve">Предварительная калькуляция операционных расходов </w:t>
      </w:r>
      <w:r w:rsidR="007C6603">
        <w:rPr>
          <w:rFonts w:ascii="Times New Roman" w:hAnsi="Times New Roman" w:cs="Times New Roman"/>
          <w:b/>
          <w:sz w:val="28"/>
          <w:szCs w:val="28"/>
        </w:rPr>
        <w:br/>
      </w:r>
      <w:r w:rsidRPr="00902857">
        <w:rPr>
          <w:rFonts w:ascii="Times New Roman" w:hAnsi="Times New Roman" w:cs="Times New Roman"/>
          <w:b/>
          <w:sz w:val="28"/>
          <w:szCs w:val="28"/>
        </w:rPr>
        <w:t>на функционирование Регионального центра выявления и поддержки одаренных детей в Белгородской области</w:t>
      </w:r>
    </w:p>
    <w:p w:rsidR="00EC68BC" w:rsidRPr="00902857" w:rsidRDefault="00EC68BC" w:rsidP="003F1A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4643"/>
        <w:gridCol w:w="4644"/>
      </w:tblGrid>
      <w:tr w:rsidR="00EC68BC" w:rsidRPr="00EC68BC" w:rsidTr="007C6603">
        <w:trPr>
          <w:tblHeader/>
          <w:jc w:val="center"/>
        </w:trPr>
        <w:tc>
          <w:tcPr>
            <w:tcW w:w="4643" w:type="dxa"/>
            <w:vAlign w:val="center"/>
          </w:tcPr>
          <w:p w:rsidR="00EC68BC" w:rsidRPr="00EC68BC" w:rsidRDefault="00EC68BC" w:rsidP="00912B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b/>
                <w:sz w:val="28"/>
                <w:szCs w:val="28"/>
              </w:rPr>
              <w:t>Статья расходов</w:t>
            </w:r>
          </w:p>
        </w:tc>
        <w:tc>
          <w:tcPr>
            <w:tcW w:w="4644" w:type="dxa"/>
            <w:vAlign w:val="center"/>
          </w:tcPr>
          <w:p w:rsidR="00EC68BC" w:rsidRDefault="00EC68BC" w:rsidP="007C66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Расчет суммы на 2020 год, </w:t>
            </w:r>
            <w:r w:rsidR="000353B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EC68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далее </w:t>
            </w:r>
            <w:r w:rsidR="00DF1575" w:rsidRPr="00EC68B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C68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ежегодной индексацией </w:t>
            </w:r>
          </w:p>
          <w:p w:rsidR="00EC68BC" w:rsidRPr="00EC68BC" w:rsidRDefault="000353B6" w:rsidP="007C66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(тыс. руб.)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211 – заработная плата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26025,0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212 – прочие несоциальные выплаты (суточные)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 xml:space="preserve">213 – начисления на выплаты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по оплате труда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7859,5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222 – транспортные услуги (проезд детей на соревнования)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300,00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222 – транспортные услуги (проезд педагогов и сопровождающих детей на соревнования)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50,00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 xml:space="preserve">226 – транспортные расходы сотрудников, направленных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 xml:space="preserve">в командировку и приобретающих билеты в рамках командировочных расходов (проезд педагогов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на обучение)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120,00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226 – прочие работы, услуги (проживание детей на обучении)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945,00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 xml:space="preserve">226 – прочие работы, услуги (проживание педагогов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на обучении)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226 – прочие работы, услуги (проживание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сопровождающих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на соревнованиях)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28,00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340 – увеличение стоимости материальных запасов (приобретение расходных материалов)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Иные расходы (аренда, коммунальные платежи и т.д.)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1390,0</w:t>
            </w:r>
          </w:p>
        </w:tc>
      </w:tr>
      <w:tr w:rsidR="00A744D6" w:rsidRPr="00EC68BC" w:rsidTr="00912B63">
        <w:trPr>
          <w:jc w:val="center"/>
        </w:trPr>
        <w:tc>
          <w:tcPr>
            <w:tcW w:w="4643" w:type="dxa"/>
          </w:tcPr>
          <w:p w:rsidR="00A744D6" w:rsidRPr="00EC68BC" w:rsidRDefault="00A744D6" w:rsidP="00912B6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C68B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644" w:type="dxa"/>
            <w:vAlign w:val="center"/>
          </w:tcPr>
          <w:p w:rsidR="00A744D6" w:rsidRPr="00EC68BC" w:rsidRDefault="00A744D6" w:rsidP="00DF15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36861,5</w:t>
            </w:r>
          </w:p>
        </w:tc>
      </w:tr>
    </w:tbl>
    <w:p w:rsidR="007016F7" w:rsidRDefault="007016F7" w:rsidP="003F1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16F7" w:rsidRPr="00912B63" w:rsidRDefault="007016F7" w:rsidP="000353B6">
      <w:pPr>
        <w:spacing w:after="0" w:line="360" w:lineRule="auto"/>
        <w:ind w:left="3402"/>
        <w:jc w:val="center"/>
        <w:rPr>
          <w:rFonts w:ascii="Times New Roman" w:hAnsi="Times New Roman"/>
          <w:b/>
          <w:sz w:val="28"/>
          <w:szCs w:val="28"/>
        </w:rPr>
      </w:pPr>
      <w:r w:rsidRPr="00912B63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272DEA">
        <w:rPr>
          <w:rFonts w:ascii="Times New Roman" w:hAnsi="Times New Roman"/>
          <w:b/>
          <w:sz w:val="28"/>
          <w:szCs w:val="28"/>
        </w:rPr>
        <w:t xml:space="preserve">№ </w:t>
      </w:r>
      <w:r w:rsidRPr="00912B63">
        <w:rPr>
          <w:rFonts w:ascii="Times New Roman" w:hAnsi="Times New Roman"/>
          <w:b/>
          <w:sz w:val="28"/>
          <w:szCs w:val="28"/>
        </w:rPr>
        <w:t>3</w:t>
      </w:r>
    </w:p>
    <w:p w:rsidR="007016F7" w:rsidRPr="00912B63" w:rsidRDefault="007016F7" w:rsidP="000353B6">
      <w:pPr>
        <w:spacing w:after="0" w:line="360" w:lineRule="auto"/>
        <w:ind w:left="34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B63">
        <w:rPr>
          <w:rFonts w:ascii="Times New Roman" w:hAnsi="Times New Roman"/>
          <w:b/>
          <w:sz w:val="28"/>
          <w:szCs w:val="28"/>
        </w:rPr>
        <w:t xml:space="preserve">к концепции создания </w:t>
      </w:r>
      <w:r w:rsidRPr="00912B63">
        <w:rPr>
          <w:rFonts w:ascii="Times New Roman" w:hAnsi="Times New Roman" w:cs="Times New Roman"/>
          <w:b/>
          <w:sz w:val="28"/>
          <w:szCs w:val="28"/>
        </w:rPr>
        <w:t>Регионального центра выявления и поддержки одаренных детей в Белгородской области</w:t>
      </w:r>
    </w:p>
    <w:p w:rsidR="002079AD" w:rsidRDefault="002079AD" w:rsidP="006F4234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2B391D" w:rsidRDefault="002B391D" w:rsidP="006F4234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2B391D" w:rsidRDefault="002B391D" w:rsidP="006F4234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735C59" w:rsidRDefault="00735C59" w:rsidP="00735C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6F7">
        <w:rPr>
          <w:rFonts w:ascii="Times New Roman" w:hAnsi="Times New Roman" w:cs="Times New Roman"/>
          <w:b/>
          <w:sz w:val="28"/>
          <w:szCs w:val="28"/>
        </w:rPr>
        <w:t xml:space="preserve">Зонирование и дизайн-проект Регионального центра выявления </w:t>
      </w:r>
      <w:r w:rsidR="000353B6">
        <w:rPr>
          <w:rFonts w:ascii="Times New Roman" w:hAnsi="Times New Roman" w:cs="Times New Roman"/>
          <w:b/>
          <w:sz w:val="28"/>
          <w:szCs w:val="28"/>
        </w:rPr>
        <w:br/>
      </w:r>
      <w:r w:rsidRPr="007016F7">
        <w:rPr>
          <w:rFonts w:ascii="Times New Roman" w:hAnsi="Times New Roman" w:cs="Times New Roman"/>
          <w:b/>
          <w:sz w:val="28"/>
          <w:szCs w:val="28"/>
        </w:rPr>
        <w:t>и поддержки одаренных детей в Белгородской области</w:t>
      </w:r>
    </w:p>
    <w:p w:rsidR="00530C85" w:rsidRDefault="00CF07ED" w:rsidP="000353B6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5832" cy="2522862"/>
            <wp:effectExtent l="19050" t="0" r="0" b="0"/>
            <wp:docPr id="1" name="Рисунок 1" descr="d:\Users\homenko\Desktop\субсидия 2020\фото\DSCN0166-d84ea1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omenko\Desktop\субсидия 2020\фото\DSCN0166-d84ea16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36" cy="25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ED" w:rsidRPr="000353B6" w:rsidRDefault="000353B6" w:rsidP="000353B6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r w:rsidR="00CF07ED" w:rsidRPr="000353B6">
        <w:rPr>
          <w:rFonts w:ascii="Times New Roman" w:hAnsi="Times New Roman" w:cs="Times New Roman"/>
          <w:b/>
          <w:sz w:val="28"/>
          <w:szCs w:val="28"/>
        </w:rPr>
        <w:t>Корпус для проживания и обучения</w:t>
      </w:r>
    </w:p>
    <w:p w:rsidR="002B391D" w:rsidRDefault="00CF07ED" w:rsidP="002B391D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2311" cy="2592406"/>
            <wp:effectExtent l="19050" t="0" r="7839" b="0"/>
            <wp:docPr id="2" name="Рисунок 2" descr="d:\Users\homenko\Desktop\субсидия 2020\фото\DSCN0293-7619f8a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homenko\Desktop\субсидия 2020\фото\DSCN0293-7619f8af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54" cy="25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ED" w:rsidRPr="000353B6" w:rsidRDefault="000353B6" w:rsidP="000353B6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 2. </w:t>
      </w:r>
      <w:r w:rsidR="00CF07ED" w:rsidRPr="000353B6">
        <w:rPr>
          <w:rFonts w:ascii="Times New Roman" w:hAnsi="Times New Roman" w:cs="Times New Roman"/>
          <w:b/>
          <w:sz w:val="28"/>
          <w:szCs w:val="28"/>
        </w:rPr>
        <w:t>Холл</w:t>
      </w:r>
    </w:p>
    <w:p w:rsidR="00735C59" w:rsidRDefault="00735C59" w:rsidP="0073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4805" cy="2820318"/>
            <wp:effectExtent l="19050" t="0" r="7345" b="0"/>
            <wp:docPr id="6" name="Рисунок 1" descr="d:\Users\homenko\Desktop\субсидия 2020\фото\1s1OCESYi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omenko\Desktop\субсидия 2020\фото\1s1OCESYiY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5" cy="28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59" w:rsidRPr="000353B6" w:rsidRDefault="000353B6" w:rsidP="00035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Рис.3. </w:t>
      </w:r>
      <w:r w:rsidR="00F31D1C">
        <w:rPr>
          <w:rFonts w:ascii="Times New Roman" w:hAnsi="Times New Roman" w:cs="Times New Roman"/>
          <w:b/>
          <w:sz w:val="28"/>
          <w:szCs w:val="28"/>
        </w:rPr>
        <w:t>Учебная аудитория</w:t>
      </w:r>
    </w:p>
    <w:p w:rsidR="00735C59" w:rsidRDefault="00147BA4" w:rsidP="0073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4805" cy="3910988"/>
            <wp:effectExtent l="19050" t="0" r="7345" b="0"/>
            <wp:docPr id="5" name="Рисунок 5" descr="d:\Users\homenko\Desktop\субсидия 2020\фото\IMG-75209ead4be423752683a9a01c81f9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homenko\Desktop\субсидия 2020\фото\IMG-75209ead4be423752683a9a01c81f92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5" cy="391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59" w:rsidRPr="000353B6" w:rsidRDefault="000353B6" w:rsidP="00035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 4. </w:t>
      </w:r>
      <w:r w:rsidR="00F31D1C">
        <w:rPr>
          <w:rFonts w:ascii="Times New Roman" w:hAnsi="Times New Roman" w:cs="Times New Roman"/>
          <w:b/>
          <w:sz w:val="28"/>
          <w:szCs w:val="28"/>
        </w:rPr>
        <w:t>Учебная аудитория</w:t>
      </w:r>
    </w:p>
    <w:p w:rsidR="00735C59" w:rsidRDefault="00735C59" w:rsidP="0073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3170217"/>
            <wp:effectExtent l="19050" t="0" r="0" b="0"/>
            <wp:docPr id="8" name="Рисунок 2" descr="d:\Users\homenko\Desktop\субсидия 2020\фото\4nrh1Np7y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homenko\Desktop\субсидия 2020\фото\4nrh1Np7yU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7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59" w:rsidRPr="000353B6" w:rsidRDefault="000353B6" w:rsidP="00035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 5. </w:t>
      </w:r>
      <w:r w:rsidR="00735C59" w:rsidRPr="000353B6">
        <w:rPr>
          <w:rFonts w:ascii="Times New Roman" w:hAnsi="Times New Roman" w:cs="Times New Roman"/>
          <w:b/>
          <w:sz w:val="28"/>
          <w:szCs w:val="28"/>
        </w:rPr>
        <w:t>Зона отдыха</w:t>
      </w:r>
    </w:p>
    <w:p w:rsidR="00735C59" w:rsidRDefault="00147BA4" w:rsidP="00735C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5822" cy="3701668"/>
            <wp:effectExtent l="19050" t="0" r="0" b="0"/>
            <wp:docPr id="12" name="Рисунок 6" descr="d:\Users\homenko\Desktop\субсидия 2020\фото\IMG-19acf158de4afd877ee27d8ad08de4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homenko\Desktop\субсидия 2020\фото\IMG-19acf158de4afd877ee27d8ad08de4a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947" b="2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22" cy="370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59" w:rsidRPr="000353B6" w:rsidRDefault="000353B6" w:rsidP="00035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 6. </w:t>
      </w:r>
      <w:r w:rsidR="00735C59" w:rsidRPr="000353B6">
        <w:rPr>
          <w:rFonts w:ascii="Times New Roman" w:hAnsi="Times New Roman" w:cs="Times New Roman"/>
          <w:b/>
          <w:sz w:val="28"/>
          <w:szCs w:val="28"/>
        </w:rPr>
        <w:t>Зона для проектной деятельности</w:t>
      </w:r>
    </w:p>
    <w:p w:rsidR="00735C59" w:rsidRDefault="00E07BE3" w:rsidP="00735C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7540" cy="2853055"/>
            <wp:effectExtent l="19050" t="0" r="0" b="0"/>
            <wp:docPr id="3" name="Рисунок 3" descr="d:\Users\homenko\Desktop\субсидия 2020\фото\DSC00100-8c7bb64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homenko\Desktop\субсидия 2020\фото\DSC00100-8c7bb648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59" w:rsidRPr="000353B6" w:rsidRDefault="000353B6" w:rsidP="00035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 7. </w:t>
      </w:r>
      <w:r w:rsidR="00E07BE3" w:rsidRPr="000353B6">
        <w:rPr>
          <w:rFonts w:ascii="Times New Roman" w:hAnsi="Times New Roman" w:cs="Times New Roman"/>
          <w:b/>
          <w:sz w:val="28"/>
          <w:szCs w:val="28"/>
        </w:rPr>
        <w:t>Теннисный зал</w:t>
      </w:r>
    </w:p>
    <w:p w:rsidR="00735C59" w:rsidRPr="000353B6" w:rsidRDefault="00735C59" w:rsidP="00735C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4805" cy="3657600"/>
            <wp:effectExtent l="19050" t="0" r="7345" b="0"/>
            <wp:docPr id="10" name="Рисунок 4" descr="d:\Users\homenko\Desktop\субсидия 2020\фото\IMG-ab458d5860d9de09b26beafe0712b6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homenko\Desktop\субсидия 2020\фото\IMG-ab458d5860d9de09b26beafe0712b6e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59" w:rsidRPr="000353B6" w:rsidRDefault="000353B6" w:rsidP="00035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B6">
        <w:rPr>
          <w:rFonts w:ascii="Times New Roman" w:hAnsi="Times New Roman" w:cs="Times New Roman"/>
          <w:b/>
          <w:sz w:val="28"/>
          <w:szCs w:val="28"/>
        </w:rPr>
        <w:t xml:space="preserve">Рис. 8. </w:t>
      </w:r>
      <w:r w:rsidR="00735C59" w:rsidRPr="000353B6">
        <w:rPr>
          <w:rFonts w:ascii="Times New Roman" w:hAnsi="Times New Roman" w:cs="Times New Roman"/>
          <w:b/>
          <w:sz w:val="28"/>
          <w:szCs w:val="28"/>
        </w:rPr>
        <w:t>Л</w:t>
      </w:r>
      <w:r w:rsidR="00F31D1C">
        <w:rPr>
          <w:rFonts w:ascii="Times New Roman" w:hAnsi="Times New Roman" w:cs="Times New Roman"/>
          <w:b/>
          <w:sz w:val="28"/>
          <w:szCs w:val="28"/>
        </w:rPr>
        <w:t>аборатория</w:t>
      </w:r>
    </w:p>
    <w:p w:rsidR="00735C59" w:rsidRDefault="00735C59" w:rsidP="00735C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8837" cy="3349128"/>
            <wp:effectExtent l="19050" t="0" r="3313" b="0"/>
            <wp:docPr id="11" name="Рисунок 3" descr="d:\Users\homenko\Desktop\субсидия 2020\фото\IMG-7b97da99357c1b3a89b97698a5b021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homenko\Desktop\субсидия 2020\фото\IMG-7b97da99357c1b3a89b97698a5b021f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908" b="1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37" cy="334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59" w:rsidRPr="00F31D1C" w:rsidRDefault="000353B6" w:rsidP="00F31D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D1C">
        <w:rPr>
          <w:rFonts w:ascii="Times New Roman" w:hAnsi="Times New Roman" w:cs="Times New Roman"/>
          <w:b/>
          <w:sz w:val="28"/>
          <w:szCs w:val="28"/>
        </w:rPr>
        <w:t>Рис. 9.</w:t>
      </w:r>
      <w:r w:rsidR="00F31D1C" w:rsidRPr="00F31D1C">
        <w:rPr>
          <w:rFonts w:ascii="Times New Roman" w:hAnsi="Times New Roman" w:cs="Times New Roman"/>
          <w:b/>
          <w:sz w:val="28"/>
          <w:szCs w:val="28"/>
        </w:rPr>
        <w:t xml:space="preserve"> Шахматная зона</w:t>
      </w:r>
    </w:p>
    <w:p w:rsidR="00FD725D" w:rsidRDefault="00E07BE3" w:rsidP="003F1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540" cy="2853055"/>
            <wp:effectExtent l="19050" t="0" r="0" b="0"/>
            <wp:docPr id="4" name="Рисунок 4" descr="d:\Users\homenko\Desktop\субсидия 2020\фото\DSCN0391-c792470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homenko\Desktop\субсидия 2020\фото\DSCN0391-c792470b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E3" w:rsidRPr="00F31D1C" w:rsidRDefault="00F31D1C" w:rsidP="00F31D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D1C">
        <w:rPr>
          <w:rFonts w:ascii="Times New Roman" w:hAnsi="Times New Roman" w:cs="Times New Roman"/>
          <w:b/>
          <w:sz w:val="28"/>
          <w:szCs w:val="28"/>
        </w:rPr>
        <w:t xml:space="preserve">Рис. 10. </w:t>
      </w:r>
      <w:r w:rsidR="00E07BE3" w:rsidRPr="00F31D1C">
        <w:rPr>
          <w:rFonts w:ascii="Times New Roman" w:hAnsi="Times New Roman" w:cs="Times New Roman"/>
          <w:b/>
          <w:sz w:val="28"/>
          <w:szCs w:val="28"/>
        </w:rPr>
        <w:t>Бассейн</w:t>
      </w:r>
    </w:p>
    <w:p w:rsidR="003B3060" w:rsidRDefault="003B3060" w:rsidP="006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060">
        <w:rPr>
          <w:rFonts w:ascii="Times New Roman" w:hAnsi="Times New Roman" w:cs="Times New Roman"/>
          <w:sz w:val="28"/>
          <w:szCs w:val="28"/>
        </w:rPr>
        <w:t>Окончательный вариант типового дизайн-проекта и зонирование Регионального центра буд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B3060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согласованы и </w:t>
      </w:r>
      <w:r w:rsidRPr="003B3060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 xml:space="preserve">ы к 30 октября </w:t>
      </w:r>
      <w:r w:rsidR="00F622D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2019 года*.</w:t>
      </w:r>
    </w:p>
    <w:p w:rsidR="00F622D0" w:rsidRPr="003B3060" w:rsidRDefault="00F622D0" w:rsidP="0091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7016F7" w:rsidRDefault="00F622D0" w:rsidP="00912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2D0">
        <w:rPr>
          <w:rFonts w:ascii="Times New Roman" w:hAnsi="Times New Roman" w:cs="Times New Roman"/>
          <w:sz w:val="28"/>
          <w:szCs w:val="28"/>
        </w:rPr>
        <w:t xml:space="preserve">*- </w:t>
      </w:r>
      <w:r w:rsidRPr="00F622D0">
        <w:rPr>
          <w:rFonts w:ascii="Times New Roman" w:eastAsia="Times New Roman" w:hAnsi="Times New Roman" w:cs="Times New Roman"/>
          <w:sz w:val="24"/>
          <w:szCs w:val="24"/>
        </w:rPr>
        <w:t>фактические сроки могут отличаться, определяются после проведения отбора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субъектов Российской Федерации</w:t>
      </w:r>
      <w:r w:rsidR="007016F7">
        <w:rPr>
          <w:rFonts w:ascii="Times New Roman" w:hAnsi="Times New Roman" w:cs="Times New Roman"/>
          <w:sz w:val="28"/>
          <w:szCs w:val="28"/>
        </w:rPr>
        <w:br w:type="page"/>
      </w:r>
    </w:p>
    <w:p w:rsidR="007016F7" w:rsidRPr="00912B63" w:rsidRDefault="007016F7" w:rsidP="00912B63">
      <w:pPr>
        <w:spacing w:after="0" w:line="360" w:lineRule="auto"/>
        <w:ind w:left="3969"/>
        <w:jc w:val="center"/>
        <w:rPr>
          <w:rFonts w:ascii="Times New Roman" w:hAnsi="Times New Roman"/>
          <w:b/>
          <w:sz w:val="28"/>
          <w:szCs w:val="28"/>
        </w:rPr>
      </w:pPr>
      <w:r w:rsidRPr="00912B63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3D3AD5">
        <w:rPr>
          <w:rFonts w:ascii="Times New Roman" w:hAnsi="Times New Roman"/>
          <w:b/>
          <w:sz w:val="28"/>
          <w:szCs w:val="28"/>
        </w:rPr>
        <w:t xml:space="preserve">№ </w:t>
      </w:r>
      <w:r w:rsidRPr="00912B63">
        <w:rPr>
          <w:rFonts w:ascii="Times New Roman" w:hAnsi="Times New Roman"/>
          <w:b/>
          <w:sz w:val="28"/>
          <w:szCs w:val="28"/>
        </w:rPr>
        <w:t>4</w:t>
      </w:r>
    </w:p>
    <w:p w:rsidR="007016F7" w:rsidRPr="00912B63" w:rsidRDefault="007016F7" w:rsidP="00912B63">
      <w:pPr>
        <w:spacing w:after="0"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B63">
        <w:rPr>
          <w:rFonts w:ascii="Times New Roman" w:hAnsi="Times New Roman"/>
          <w:b/>
          <w:sz w:val="28"/>
          <w:szCs w:val="28"/>
        </w:rPr>
        <w:t xml:space="preserve">к концепции создания </w:t>
      </w:r>
      <w:r w:rsidRPr="00912B63">
        <w:rPr>
          <w:rFonts w:ascii="Times New Roman" w:hAnsi="Times New Roman" w:cs="Times New Roman"/>
          <w:b/>
          <w:sz w:val="28"/>
          <w:szCs w:val="28"/>
        </w:rPr>
        <w:t xml:space="preserve">площадок Регионального центра выявления </w:t>
      </w:r>
      <w:r w:rsidR="00036D07">
        <w:rPr>
          <w:rFonts w:ascii="Times New Roman" w:hAnsi="Times New Roman" w:cs="Times New Roman"/>
          <w:b/>
          <w:sz w:val="28"/>
          <w:szCs w:val="28"/>
        </w:rPr>
        <w:br/>
      </w:r>
      <w:r w:rsidRPr="00912B63">
        <w:rPr>
          <w:rFonts w:ascii="Times New Roman" w:hAnsi="Times New Roman" w:cs="Times New Roman"/>
          <w:b/>
          <w:sz w:val="28"/>
          <w:szCs w:val="28"/>
        </w:rPr>
        <w:t xml:space="preserve">и поддержки одаренных детей </w:t>
      </w:r>
      <w:r w:rsidR="00036D07">
        <w:rPr>
          <w:rFonts w:ascii="Times New Roman" w:hAnsi="Times New Roman" w:cs="Times New Roman"/>
          <w:b/>
          <w:sz w:val="28"/>
          <w:szCs w:val="28"/>
        </w:rPr>
        <w:br/>
      </w:r>
      <w:r w:rsidRPr="00912B63">
        <w:rPr>
          <w:rFonts w:ascii="Times New Roman" w:hAnsi="Times New Roman" w:cs="Times New Roman"/>
          <w:b/>
          <w:sz w:val="28"/>
          <w:szCs w:val="28"/>
        </w:rPr>
        <w:t>в Белгородской области</w:t>
      </w:r>
    </w:p>
    <w:p w:rsidR="002079AD" w:rsidRDefault="002079AD" w:rsidP="00912B63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912B63" w:rsidRDefault="00912B63" w:rsidP="00912B63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873A91" w:rsidRDefault="00873A91" w:rsidP="00912B63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7016F7" w:rsidRPr="0074314B" w:rsidRDefault="0074314B" w:rsidP="00036D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14B">
        <w:rPr>
          <w:rFonts w:ascii="Times New Roman" w:hAnsi="Times New Roman" w:cs="Times New Roman"/>
          <w:b/>
          <w:sz w:val="28"/>
          <w:szCs w:val="28"/>
        </w:rPr>
        <w:t>Штатное расписание Регионального центра выявления и поддержки одаренных детей в Белгородской области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204"/>
        <w:gridCol w:w="3083"/>
      </w:tblGrid>
      <w:tr w:rsidR="005B256A" w:rsidRPr="00C963E7" w:rsidTr="003D3AD5">
        <w:trPr>
          <w:tblHeader/>
        </w:trPr>
        <w:tc>
          <w:tcPr>
            <w:tcW w:w="3340" w:type="pct"/>
            <w:vAlign w:val="center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Категория персонала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036D07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Количество штатных единиц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Администратор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(заместитель директора)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4"/>
              </w:rPr>
              <w:t>Педагог-организатор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4"/>
              </w:rPr>
              <w:t>Педагог по направлению (лаборант)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4"/>
              </w:rPr>
              <w:t>Специалист по работе с электронной базой данных одаренных детей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(</w:t>
            </w:r>
            <w:r w:rsidR="009A77C6">
              <w:rPr>
                <w:rFonts w:ascii="Times New Roman" w:eastAsia="Times New Roman" w:hAnsi="Times New Roman" w:cs="Times New Roman"/>
                <w:sz w:val="28"/>
                <w:szCs w:val="24"/>
              </w:rPr>
              <w:t>инженер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4"/>
              </w:rPr>
              <w:t>Специалист по координации и проведению особо значимых мероприятий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(педагог</w:t>
            </w:r>
            <w:r w:rsidR="00F31D1C">
              <w:rPr>
                <w:rFonts w:ascii="Times New Roman" w:eastAsia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организатор)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4"/>
              </w:rPr>
              <w:t>Специалист по работе с партнерами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99435A">
              <w:rPr>
                <w:rFonts w:ascii="Times New Roman" w:eastAsia="Times New Roman" w:hAnsi="Times New Roman" w:cs="Times New Roman"/>
                <w:sz w:val="28"/>
                <w:szCs w:val="24"/>
              </w:rPr>
              <w:t>(бухгалтер)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Специалист технической поддержки (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IT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) (программист)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C963E7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Специалист по связям с общественностью </w:t>
            </w:r>
            <w:r w:rsidR="00F31D1C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 работе со </w:t>
            </w:r>
            <w:r w:rsidR="00F31D1C">
              <w:rPr>
                <w:rFonts w:ascii="Times New Roman" w:eastAsia="Times New Roman" w:hAnsi="Times New Roman" w:cs="Times New Roman"/>
                <w:sz w:val="28"/>
                <w:szCs w:val="24"/>
              </w:rPr>
              <w:t>средствами массовой информации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(пе</w:t>
            </w:r>
            <w:r w:rsidR="00F31D1C">
              <w:rPr>
                <w:rFonts w:ascii="Times New Roman" w:eastAsia="Times New Roman" w:hAnsi="Times New Roman" w:cs="Times New Roman"/>
                <w:sz w:val="28"/>
                <w:szCs w:val="24"/>
              </w:rPr>
              <w:t>дагог-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организатор)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Специалист по организации интенсивных профильных программ 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Специалист по организации программ дополнительного образования (педагог дополнительного образования)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Специалист по сопровождению онлайн-обучения</w:t>
            </w:r>
            <w:r w:rsidR="0099435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(программист)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6F33E4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  <w:r w:rsidRPr="006F4234">
              <w:rPr>
                <w:rFonts w:ascii="Times New Roman" w:eastAsia="Times New Roman" w:hAnsi="Times New Roman" w:cs="Times New Roman"/>
                <w:sz w:val="28"/>
                <w:szCs w:val="24"/>
              </w:rPr>
              <w:t>Специалист</w:t>
            </w:r>
            <w:r w:rsidR="006F33E4" w:rsidRPr="006F423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(педагог-</w:t>
            </w:r>
            <w:r w:rsidR="006F4234" w:rsidRPr="006F4234">
              <w:rPr>
                <w:rFonts w:ascii="Times New Roman" w:eastAsia="Times New Roman" w:hAnsi="Times New Roman" w:cs="Times New Roman"/>
                <w:sz w:val="28"/>
                <w:szCs w:val="24"/>
              </w:rPr>
              <w:t>организатор)</w:t>
            </w:r>
          </w:p>
        </w:tc>
        <w:tc>
          <w:tcPr>
            <w:tcW w:w="1660" w:type="pct"/>
            <w:vAlign w:val="center"/>
          </w:tcPr>
          <w:p w:rsidR="005B256A" w:rsidRPr="006F33E4" w:rsidRDefault="006F4234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  <w:r w:rsidRPr="006F4234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Психолог (педагог</w:t>
            </w:r>
            <w:r w:rsidR="00F31D1C">
              <w:rPr>
                <w:rFonts w:ascii="Times New Roman" w:eastAsia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психолог)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Методисты по направлениям деятельности Регионального центра </w:t>
            </w:r>
          </w:p>
        </w:tc>
        <w:tc>
          <w:tcPr>
            <w:tcW w:w="1660" w:type="pct"/>
            <w:vAlign w:val="center"/>
          </w:tcPr>
          <w:p w:rsidR="005B256A" w:rsidRPr="00C963E7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Default="005B256A" w:rsidP="00F31D1C">
            <w:pPr>
              <w:pStyle w:val="normal"/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Педагоги по направлениям деятельности Регионального центра, в том числе привлеченные в рамках договоров </w:t>
            </w:r>
            <w:r w:rsidR="00F31D1C" w:rsidRPr="00F31D1C">
              <w:rPr>
                <w:rFonts w:ascii="Times New Roman" w:eastAsia="Times New Roman" w:hAnsi="Times New Roman" w:cs="Times New Roman"/>
                <w:sz w:val="28"/>
                <w:szCs w:val="24"/>
              </w:rPr>
              <w:t>гражданско-правового характера</w:t>
            </w:r>
            <w:r w:rsidR="009A77C6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(преподаватели </w:t>
            </w:r>
            <w:r w:rsidR="00F31D1C">
              <w:rPr>
                <w:rFonts w:ascii="Times New Roman" w:eastAsia="Times New Roman" w:hAnsi="Times New Roman" w:cs="Times New Roman"/>
                <w:sz w:val="28"/>
                <w:szCs w:val="24"/>
              </w:rPr>
              <w:t>вуз</w:t>
            </w:r>
            <w:r w:rsidR="009A77C6">
              <w:rPr>
                <w:rFonts w:ascii="Times New Roman" w:eastAsia="Times New Roman" w:hAnsi="Times New Roman" w:cs="Times New Roman"/>
                <w:sz w:val="28"/>
                <w:szCs w:val="24"/>
              </w:rPr>
              <w:t>ов)</w:t>
            </w:r>
          </w:p>
        </w:tc>
        <w:tc>
          <w:tcPr>
            <w:tcW w:w="1660" w:type="pct"/>
            <w:vAlign w:val="center"/>
          </w:tcPr>
          <w:p w:rsidR="005B256A" w:rsidRPr="00C963E7" w:rsidRDefault="00B80982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25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43353F" w:rsidRDefault="005B256A" w:rsidP="00F31D1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3353F">
              <w:rPr>
                <w:rFonts w:ascii="Times New Roman" w:hAnsi="Times New Roman"/>
                <w:sz w:val="28"/>
                <w:szCs w:val="28"/>
              </w:rPr>
              <w:t>овар</w:t>
            </w:r>
          </w:p>
        </w:tc>
        <w:tc>
          <w:tcPr>
            <w:tcW w:w="1660" w:type="pct"/>
            <w:vAlign w:val="center"/>
          </w:tcPr>
          <w:p w:rsidR="005B256A" w:rsidRPr="0043353F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53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43353F" w:rsidRDefault="005B256A" w:rsidP="00F31D1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3353F">
              <w:rPr>
                <w:rFonts w:ascii="Times New Roman" w:hAnsi="Times New Roman"/>
                <w:sz w:val="28"/>
                <w:szCs w:val="28"/>
              </w:rPr>
              <w:t>одсобный рабочий</w:t>
            </w:r>
          </w:p>
        </w:tc>
        <w:tc>
          <w:tcPr>
            <w:tcW w:w="1660" w:type="pct"/>
            <w:vAlign w:val="center"/>
          </w:tcPr>
          <w:p w:rsidR="005B256A" w:rsidRPr="0043353F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53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43353F" w:rsidRDefault="005B256A" w:rsidP="00F31D1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3353F">
              <w:rPr>
                <w:rFonts w:ascii="Times New Roman" w:hAnsi="Times New Roman"/>
                <w:sz w:val="28"/>
                <w:szCs w:val="28"/>
              </w:rPr>
              <w:t>борщик служебных помещений</w:t>
            </w:r>
          </w:p>
        </w:tc>
        <w:tc>
          <w:tcPr>
            <w:tcW w:w="1660" w:type="pct"/>
            <w:vAlign w:val="center"/>
          </w:tcPr>
          <w:p w:rsidR="005B256A" w:rsidRPr="0043353F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53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43353F" w:rsidRDefault="005B256A" w:rsidP="00F31D1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43353F">
              <w:rPr>
                <w:rFonts w:ascii="Times New Roman" w:hAnsi="Times New Roman"/>
                <w:sz w:val="28"/>
                <w:szCs w:val="28"/>
              </w:rPr>
              <w:t>ухгалтер</w:t>
            </w:r>
          </w:p>
        </w:tc>
        <w:tc>
          <w:tcPr>
            <w:tcW w:w="1660" w:type="pct"/>
            <w:vAlign w:val="center"/>
          </w:tcPr>
          <w:p w:rsidR="005B256A" w:rsidRPr="0043353F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53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256A" w:rsidRPr="00C963E7" w:rsidTr="00AA1F89">
        <w:tc>
          <w:tcPr>
            <w:tcW w:w="3340" w:type="pct"/>
          </w:tcPr>
          <w:p w:rsidR="005B256A" w:rsidRPr="0043353F" w:rsidRDefault="005B256A" w:rsidP="00F31D1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3353F">
              <w:rPr>
                <w:rFonts w:ascii="Times New Roman" w:hAnsi="Times New Roman"/>
                <w:sz w:val="28"/>
                <w:szCs w:val="28"/>
              </w:rPr>
              <w:t>одитель</w:t>
            </w:r>
          </w:p>
        </w:tc>
        <w:tc>
          <w:tcPr>
            <w:tcW w:w="1660" w:type="pct"/>
            <w:vAlign w:val="center"/>
          </w:tcPr>
          <w:p w:rsidR="005B256A" w:rsidRPr="0043353F" w:rsidRDefault="005B256A" w:rsidP="00AA1F89">
            <w:pPr>
              <w:pStyle w:val="normal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53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4314B" w:rsidRPr="006F1890" w:rsidRDefault="0074314B" w:rsidP="00912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4314B" w:rsidRPr="006F1890" w:rsidSect="00E16610">
      <w:headerReference w:type="default" r:id="rId18"/>
      <w:pgSz w:w="11906" w:h="16838"/>
      <w:pgMar w:top="1134" w:right="1276" w:bottom="1134" w:left="1559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113" w:rsidRDefault="00820113" w:rsidP="007544BE">
      <w:pPr>
        <w:spacing w:after="0" w:line="240" w:lineRule="auto"/>
      </w:pPr>
      <w:r>
        <w:separator/>
      </w:r>
    </w:p>
  </w:endnote>
  <w:endnote w:type="continuationSeparator" w:id="1">
    <w:p w:rsidR="00820113" w:rsidRDefault="00820113" w:rsidP="0075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113" w:rsidRDefault="00820113" w:rsidP="007544BE">
      <w:pPr>
        <w:spacing w:after="0" w:line="240" w:lineRule="auto"/>
      </w:pPr>
      <w:r>
        <w:separator/>
      </w:r>
    </w:p>
  </w:footnote>
  <w:footnote w:type="continuationSeparator" w:id="1">
    <w:p w:rsidR="00820113" w:rsidRDefault="00820113" w:rsidP="00754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27437"/>
      <w:docPartObj>
        <w:docPartGallery w:val="Page Numbers (Top of Page)"/>
        <w:docPartUnique/>
      </w:docPartObj>
    </w:sdtPr>
    <w:sdtContent>
      <w:p w:rsidR="009A69EF" w:rsidRDefault="00435C28" w:rsidP="007544BE">
        <w:pPr>
          <w:pStyle w:val="a3"/>
          <w:jc w:val="center"/>
        </w:pPr>
        <w:r w:rsidRPr="00EA0D53">
          <w:rPr>
            <w:rFonts w:ascii="Times New Roman" w:hAnsi="Times New Roman" w:cs="Times New Roman"/>
            <w:sz w:val="24"/>
          </w:rPr>
          <w:fldChar w:fldCharType="begin"/>
        </w:r>
        <w:r w:rsidR="009A69EF" w:rsidRPr="00EA0D5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A0D53">
          <w:rPr>
            <w:rFonts w:ascii="Times New Roman" w:hAnsi="Times New Roman" w:cs="Times New Roman"/>
            <w:sz w:val="24"/>
          </w:rPr>
          <w:fldChar w:fldCharType="separate"/>
        </w:r>
        <w:r w:rsidR="00000BF3">
          <w:rPr>
            <w:rFonts w:ascii="Times New Roman" w:hAnsi="Times New Roman" w:cs="Times New Roman"/>
            <w:noProof/>
            <w:sz w:val="24"/>
          </w:rPr>
          <w:t>24</w:t>
        </w:r>
        <w:r w:rsidRPr="00EA0D53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5575"/>
    <w:multiLevelType w:val="hybridMultilevel"/>
    <w:tmpl w:val="4516DA34"/>
    <w:lvl w:ilvl="0" w:tplc="A992BF72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0570FF"/>
    <w:multiLevelType w:val="hybridMultilevel"/>
    <w:tmpl w:val="665C2F58"/>
    <w:lvl w:ilvl="0" w:tplc="78A4CE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647459"/>
    <w:multiLevelType w:val="hybridMultilevel"/>
    <w:tmpl w:val="A768B398"/>
    <w:lvl w:ilvl="0" w:tplc="EACE790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55536"/>
    <w:multiLevelType w:val="hybridMultilevel"/>
    <w:tmpl w:val="838AC38C"/>
    <w:lvl w:ilvl="0" w:tplc="A992BF72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BC12145"/>
    <w:multiLevelType w:val="hybridMultilevel"/>
    <w:tmpl w:val="1F043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9719A"/>
    <w:multiLevelType w:val="hybridMultilevel"/>
    <w:tmpl w:val="A768B398"/>
    <w:lvl w:ilvl="0" w:tplc="EACE790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C0C70"/>
    <w:multiLevelType w:val="hybridMultilevel"/>
    <w:tmpl w:val="C7DE23C0"/>
    <w:lvl w:ilvl="0" w:tplc="474C7E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300B9"/>
    <w:multiLevelType w:val="hybridMultilevel"/>
    <w:tmpl w:val="9D8225F2"/>
    <w:lvl w:ilvl="0" w:tplc="9A1EF3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B0081"/>
    <w:multiLevelType w:val="hybridMultilevel"/>
    <w:tmpl w:val="075003C4"/>
    <w:lvl w:ilvl="0" w:tplc="78A4CE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9251BC1"/>
    <w:multiLevelType w:val="hybridMultilevel"/>
    <w:tmpl w:val="AA3669F6"/>
    <w:lvl w:ilvl="0" w:tplc="EACE790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457393"/>
    <w:multiLevelType w:val="hybridMultilevel"/>
    <w:tmpl w:val="33BE560E"/>
    <w:lvl w:ilvl="0" w:tplc="A992BF72">
      <w:start w:val="1"/>
      <w:numFmt w:val="bullet"/>
      <w:lvlText w:val=""/>
      <w:lvlJc w:val="right"/>
      <w:pPr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5983850"/>
    <w:multiLevelType w:val="hybridMultilevel"/>
    <w:tmpl w:val="BE54348E"/>
    <w:lvl w:ilvl="0" w:tplc="94F4BBD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2"/>
  </w:num>
  <w:num w:numId="9">
    <w:abstractNumId w:val="11"/>
  </w:num>
  <w:num w:numId="10">
    <w:abstractNumId w:val="7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/>
  <w:rsids>
    <w:rsidRoot w:val="00DE426A"/>
    <w:rsid w:val="00000BF3"/>
    <w:rsid w:val="00003517"/>
    <w:rsid w:val="00004463"/>
    <w:rsid w:val="0000680D"/>
    <w:rsid w:val="00012D59"/>
    <w:rsid w:val="00015B6F"/>
    <w:rsid w:val="00021ADD"/>
    <w:rsid w:val="00025B43"/>
    <w:rsid w:val="0002695F"/>
    <w:rsid w:val="000353B6"/>
    <w:rsid w:val="00036719"/>
    <w:rsid w:val="00036D07"/>
    <w:rsid w:val="000448B8"/>
    <w:rsid w:val="00046ECA"/>
    <w:rsid w:val="00063AC1"/>
    <w:rsid w:val="00073FB5"/>
    <w:rsid w:val="00081321"/>
    <w:rsid w:val="00082F98"/>
    <w:rsid w:val="00093686"/>
    <w:rsid w:val="00096113"/>
    <w:rsid w:val="000B1678"/>
    <w:rsid w:val="000B2C0E"/>
    <w:rsid w:val="000B31C3"/>
    <w:rsid w:val="000B4466"/>
    <w:rsid w:val="000C001B"/>
    <w:rsid w:val="000C7CC5"/>
    <w:rsid w:val="001071C0"/>
    <w:rsid w:val="0011499D"/>
    <w:rsid w:val="00117684"/>
    <w:rsid w:val="00122208"/>
    <w:rsid w:val="001243D4"/>
    <w:rsid w:val="00141485"/>
    <w:rsid w:val="00142810"/>
    <w:rsid w:val="00147BA4"/>
    <w:rsid w:val="0015684E"/>
    <w:rsid w:val="0016195A"/>
    <w:rsid w:val="00163C9C"/>
    <w:rsid w:val="00167556"/>
    <w:rsid w:val="00170789"/>
    <w:rsid w:val="0017591A"/>
    <w:rsid w:val="001964B1"/>
    <w:rsid w:val="001A0B40"/>
    <w:rsid w:val="001A0FAB"/>
    <w:rsid w:val="001A3AB8"/>
    <w:rsid w:val="001A4C10"/>
    <w:rsid w:val="001C440D"/>
    <w:rsid w:val="001E0EC0"/>
    <w:rsid w:val="001E302C"/>
    <w:rsid w:val="001E5C46"/>
    <w:rsid w:val="001F3155"/>
    <w:rsid w:val="002079AD"/>
    <w:rsid w:val="00230F56"/>
    <w:rsid w:val="0023710D"/>
    <w:rsid w:val="002374D7"/>
    <w:rsid w:val="0024340E"/>
    <w:rsid w:val="002442F9"/>
    <w:rsid w:val="00254C1A"/>
    <w:rsid w:val="00255C70"/>
    <w:rsid w:val="002702A6"/>
    <w:rsid w:val="00272DEA"/>
    <w:rsid w:val="00277297"/>
    <w:rsid w:val="00280AC1"/>
    <w:rsid w:val="00294856"/>
    <w:rsid w:val="002A3D4E"/>
    <w:rsid w:val="002A55B8"/>
    <w:rsid w:val="002B1227"/>
    <w:rsid w:val="002B391D"/>
    <w:rsid w:val="002D2DCC"/>
    <w:rsid w:val="002E155B"/>
    <w:rsid w:val="002E637B"/>
    <w:rsid w:val="002E66F3"/>
    <w:rsid w:val="00303BF7"/>
    <w:rsid w:val="00321F4B"/>
    <w:rsid w:val="003404EC"/>
    <w:rsid w:val="00340848"/>
    <w:rsid w:val="0034243E"/>
    <w:rsid w:val="00342A6F"/>
    <w:rsid w:val="00342DE9"/>
    <w:rsid w:val="00357CC6"/>
    <w:rsid w:val="003749B3"/>
    <w:rsid w:val="0039679B"/>
    <w:rsid w:val="003A376E"/>
    <w:rsid w:val="003A69FD"/>
    <w:rsid w:val="003B024F"/>
    <w:rsid w:val="003B3060"/>
    <w:rsid w:val="003B47A2"/>
    <w:rsid w:val="003C3CA3"/>
    <w:rsid w:val="003D3AD5"/>
    <w:rsid w:val="003D5317"/>
    <w:rsid w:val="003E6C19"/>
    <w:rsid w:val="003F1AD3"/>
    <w:rsid w:val="0041547E"/>
    <w:rsid w:val="00431437"/>
    <w:rsid w:val="00435C28"/>
    <w:rsid w:val="00442CC3"/>
    <w:rsid w:val="004605B0"/>
    <w:rsid w:val="00466632"/>
    <w:rsid w:val="00466785"/>
    <w:rsid w:val="004862F1"/>
    <w:rsid w:val="004A21E3"/>
    <w:rsid w:val="004A3F0D"/>
    <w:rsid w:val="004B05CE"/>
    <w:rsid w:val="004C47C7"/>
    <w:rsid w:val="004C66D1"/>
    <w:rsid w:val="004C6E91"/>
    <w:rsid w:val="004D2B3E"/>
    <w:rsid w:val="004D7365"/>
    <w:rsid w:val="004E213B"/>
    <w:rsid w:val="004F1102"/>
    <w:rsid w:val="004F18D3"/>
    <w:rsid w:val="004F4714"/>
    <w:rsid w:val="00503E52"/>
    <w:rsid w:val="00523A58"/>
    <w:rsid w:val="00530C85"/>
    <w:rsid w:val="005313DA"/>
    <w:rsid w:val="00543EFA"/>
    <w:rsid w:val="00547552"/>
    <w:rsid w:val="0055302E"/>
    <w:rsid w:val="005539F8"/>
    <w:rsid w:val="00554F72"/>
    <w:rsid w:val="00556351"/>
    <w:rsid w:val="00563B6B"/>
    <w:rsid w:val="0056642E"/>
    <w:rsid w:val="00574A0B"/>
    <w:rsid w:val="005843DC"/>
    <w:rsid w:val="00584622"/>
    <w:rsid w:val="005849DD"/>
    <w:rsid w:val="0059395F"/>
    <w:rsid w:val="005A0EE2"/>
    <w:rsid w:val="005A2A67"/>
    <w:rsid w:val="005B256A"/>
    <w:rsid w:val="005C2D12"/>
    <w:rsid w:val="005D7BF4"/>
    <w:rsid w:val="005E3322"/>
    <w:rsid w:val="005F79F7"/>
    <w:rsid w:val="00602FF1"/>
    <w:rsid w:val="0060793D"/>
    <w:rsid w:val="00614B4D"/>
    <w:rsid w:val="00631BFD"/>
    <w:rsid w:val="006352BE"/>
    <w:rsid w:val="00641CAD"/>
    <w:rsid w:val="006433BE"/>
    <w:rsid w:val="006446B1"/>
    <w:rsid w:val="00646214"/>
    <w:rsid w:val="00653F52"/>
    <w:rsid w:val="0065620E"/>
    <w:rsid w:val="00667D5A"/>
    <w:rsid w:val="0067492D"/>
    <w:rsid w:val="006823A5"/>
    <w:rsid w:val="006D0EA1"/>
    <w:rsid w:val="006F1890"/>
    <w:rsid w:val="006F33E4"/>
    <w:rsid w:val="006F4234"/>
    <w:rsid w:val="007016F7"/>
    <w:rsid w:val="00701E79"/>
    <w:rsid w:val="00721318"/>
    <w:rsid w:val="007247E4"/>
    <w:rsid w:val="007278E0"/>
    <w:rsid w:val="007322B4"/>
    <w:rsid w:val="00735C59"/>
    <w:rsid w:val="0074314B"/>
    <w:rsid w:val="00743313"/>
    <w:rsid w:val="007530E0"/>
    <w:rsid w:val="007544BE"/>
    <w:rsid w:val="00754F73"/>
    <w:rsid w:val="007601A5"/>
    <w:rsid w:val="0077097B"/>
    <w:rsid w:val="00781B93"/>
    <w:rsid w:val="00786FA4"/>
    <w:rsid w:val="0079434B"/>
    <w:rsid w:val="00795999"/>
    <w:rsid w:val="007959C6"/>
    <w:rsid w:val="00796853"/>
    <w:rsid w:val="007B3297"/>
    <w:rsid w:val="007C6603"/>
    <w:rsid w:val="007C6D72"/>
    <w:rsid w:val="007F1A85"/>
    <w:rsid w:val="00820113"/>
    <w:rsid w:val="0082744B"/>
    <w:rsid w:val="008361E6"/>
    <w:rsid w:val="00843F81"/>
    <w:rsid w:val="00851F24"/>
    <w:rsid w:val="00862458"/>
    <w:rsid w:val="00873A91"/>
    <w:rsid w:val="00880F9F"/>
    <w:rsid w:val="008862DB"/>
    <w:rsid w:val="008A1D55"/>
    <w:rsid w:val="008A1EEF"/>
    <w:rsid w:val="008A4B03"/>
    <w:rsid w:val="008A7E05"/>
    <w:rsid w:val="008B15B7"/>
    <w:rsid w:val="008B5A51"/>
    <w:rsid w:val="008C2E49"/>
    <w:rsid w:val="008C46C9"/>
    <w:rsid w:val="008D3A17"/>
    <w:rsid w:val="008D45B9"/>
    <w:rsid w:val="008D516F"/>
    <w:rsid w:val="0090042F"/>
    <w:rsid w:val="00902857"/>
    <w:rsid w:val="00902B78"/>
    <w:rsid w:val="00903C6B"/>
    <w:rsid w:val="00906949"/>
    <w:rsid w:val="00912B63"/>
    <w:rsid w:val="0092721C"/>
    <w:rsid w:val="00934680"/>
    <w:rsid w:val="00934F48"/>
    <w:rsid w:val="00934F6E"/>
    <w:rsid w:val="00936240"/>
    <w:rsid w:val="00937679"/>
    <w:rsid w:val="0094460D"/>
    <w:rsid w:val="00954C0A"/>
    <w:rsid w:val="00955846"/>
    <w:rsid w:val="00974A01"/>
    <w:rsid w:val="009829AE"/>
    <w:rsid w:val="009879B5"/>
    <w:rsid w:val="009926F0"/>
    <w:rsid w:val="0099435A"/>
    <w:rsid w:val="009A119A"/>
    <w:rsid w:val="009A69EF"/>
    <w:rsid w:val="009A77C6"/>
    <w:rsid w:val="009B0D7E"/>
    <w:rsid w:val="009B562E"/>
    <w:rsid w:val="009C19FE"/>
    <w:rsid w:val="009C4827"/>
    <w:rsid w:val="009E23AF"/>
    <w:rsid w:val="009F118D"/>
    <w:rsid w:val="00A004A5"/>
    <w:rsid w:val="00A04A15"/>
    <w:rsid w:val="00A11861"/>
    <w:rsid w:val="00A14A4E"/>
    <w:rsid w:val="00A17062"/>
    <w:rsid w:val="00A17F26"/>
    <w:rsid w:val="00A263F4"/>
    <w:rsid w:val="00A34100"/>
    <w:rsid w:val="00A36E1C"/>
    <w:rsid w:val="00A46C18"/>
    <w:rsid w:val="00A47EAA"/>
    <w:rsid w:val="00A513DD"/>
    <w:rsid w:val="00A744D6"/>
    <w:rsid w:val="00A90760"/>
    <w:rsid w:val="00A97AC5"/>
    <w:rsid w:val="00AA1F89"/>
    <w:rsid w:val="00AB1AA2"/>
    <w:rsid w:val="00AB4E2A"/>
    <w:rsid w:val="00AC25C1"/>
    <w:rsid w:val="00AC5F1A"/>
    <w:rsid w:val="00AD74F6"/>
    <w:rsid w:val="00AD7B42"/>
    <w:rsid w:val="00AE151F"/>
    <w:rsid w:val="00AE1DF1"/>
    <w:rsid w:val="00AF6569"/>
    <w:rsid w:val="00AF6D5D"/>
    <w:rsid w:val="00B154C6"/>
    <w:rsid w:val="00B24546"/>
    <w:rsid w:val="00B25909"/>
    <w:rsid w:val="00B275A3"/>
    <w:rsid w:val="00B30744"/>
    <w:rsid w:val="00B32EDC"/>
    <w:rsid w:val="00B34E91"/>
    <w:rsid w:val="00B352FA"/>
    <w:rsid w:val="00B44EC1"/>
    <w:rsid w:val="00B52B8B"/>
    <w:rsid w:val="00B54936"/>
    <w:rsid w:val="00B55ABA"/>
    <w:rsid w:val="00B570B5"/>
    <w:rsid w:val="00B61C7C"/>
    <w:rsid w:val="00B66703"/>
    <w:rsid w:val="00B67B1D"/>
    <w:rsid w:val="00B71D46"/>
    <w:rsid w:val="00B80982"/>
    <w:rsid w:val="00B85DD2"/>
    <w:rsid w:val="00B86238"/>
    <w:rsid w:val="00BA2EFC"/>
    <w:rsid w:val="00BB0D5D"/>
    <w:rsid w:val="00BC13A0"/>
    <w:rsid w:val="00BD530A"/>
    <w:rsid w:val="00BE168A"/>
    <w:rsid w:val="00BE25AC"/>
    <w:rsid w:val="00BE4297"/>
    <w:rsid w:val="00BE6E57"/>
    <w:rsid w:val="00BF2CBD"/>
    <w:rsid w:val="00BF4506"/>
    <w:rsid w:val="00BF60B7"/>
    <w:rsid w:val="00C071D9"/>
    <w:rsid w:val="00C12798"/>
    <w:rsid w:val="00C13F73"/>
    <w:rsid w:val="00C2328B"/>
    <w:rsid w:val="00C2397E"/>
    <w:rsid w:val="00C279CE"/>
    <w:rsid w:val="00C27F96"/>
    <w:rsid w:val="00C448F3"/>
    <w:rsid w:val="00C4746C"/>
    <w:rsid w:val="00C650EF"/>
    <w:rsid w:val="00C66454"/>
    <w:rsid w:val="00C77FCC"/>
    <w:rsid w:val="00C8252A"/>
    <w:rsid w:val="00C97030"/>
    <w:rsid w:val="00CB7551"/>
    <w:rsid w:val="00CD79A2"/>
    <w:rsid w:val="00CF07ED"/>
    <w:rsid w:val="00D01CCC"/>
    <w:rsid w:val="00D05781"/>
    <w:rsid w:val="00D0681C"/>
    <w:rsid w:val="00D12B74"/>
    <w:rsid w:val="00D25456"/>
    <w:rsid w:val="00D31B48"/>
    <w:rsid w:val="00D37152"/>
    <w:rsid w:val="00D41CF4"/>
    <w:rsid w:val="00D42347"/>
    <w:rsid w:val="00D55EC6"/>
    <w:rsid w:val="00D562F4"/>
    <w:rsid w:val="00D5677E"/>
    <w:rsid w:val="00D65543"/>
    <w:rsid w:val="00D73EF8"/>
    <w:rsid w:val="00D76843"/>
    <w:rsid w:val="00D93321"/>
    <w:rsid w:val="00DA1B37"/>
    <w:rsid w:val="00DC010E"/>
    <w:rsid w:val="00DC481B"/>
    <w:rsid w:val="00DD3098"/>
    <w:rsid w:val="00DE015A"/>
    <w:rsid w:val="00DE0B66"/>
    <w:rsid w:val="00DE426A"/>
    <w:rsid w:val="00DF1575"/>
    <w:rsid w:val="00DF4449"/>
    <w:rsid w:val="00DF4EC7"/>
    <w:rsid w:val="00DF551A"/>
    <w:rsid w:val="00E01267"/>
    <w:rsid w:val="00E03090"/>
    <w:rsid w:val="00E07BE3"/>
    <w:rsid w:val="00E138A9"/>
    <w:rsid w:val="00E16610"/>
    <w:rsid w:val="00E25930"/>
    <w:rsid w:val="00E41DD7"/>
    <w:rsid w:val="00E50A88"/>
    <w:rsid w:val="00E5715F"/>
    <w:rsid w:val="00E57396"/>
    <w:rsid w:val="00E6195A"/>
    <w:rsid w:val="00E66F87"/>
    <w:rsid w:val="00E82DEE"/>
    <w:rsid w:val="00E93AEE"/>
    <w:rsid w:val="00E95943"/>
    <w:rsid w:val="00E97F5F"/>
    <w:rsid w:val="00EA0D53"/>
    <w:rsid w:val="00EA7EAC"/>
    <w:rsid w:val="00EB6D85"/>
    <w:rsid w:val="00EC3E8E"/>
    <w:rsid w:val="00EC4E8F"/>
    <w:rsid w:val="00EC4FC9"/>
    <w:rsid w:val="00EC6026"/>
    <w:rsid w:val="00EC68BC"/>
    <w:rsid w:val="00ED447E"/>
    <w:rsid w:val="00ED4564"/>
    <w:rsid w:val="00EE3DF8"/>
    <w:rsid w:val="00EE513A"/>
    <w:rsid w:val="00EF2B39"/>
    <w:rsid w:val="00F01BF3"/>
    <w:rsid w:val="00F03EA9"/>
    <w:rsid w:val="00F11E3A"/>
    <w:rsid w:val="00F11FD3"/>
    <w:rsid w:val="00F206CC"/>
    <w:rsid w:val="00F26731"/>
    <w:rsid w:val="00F30D59"/>
    <w:rsid w:val="00F31D1C"/>
    <w:rsid w:val="00F526AD"/>
    <w:rsid w:val="00F53DE4"/>
    <w:rsid w:val="00F606F0"/>
    <w:rsid w:val="00F622D0"/>
    <w:rsid w:val="00F62AF7"/>
    <w:rsid w:val="00F75515"/>
    <w:rsid w:val="00FA1A7C"/>
    <w:rsid w:val="00FA6450"/>
    <w:rsid w:val="00FA776B"/>
    <w:rsid w:val="00FB427B"/>
    <w:rsid w:val="00FB51D0"/>
    <w:rsid w:val="00FB557E"/>
    <w:rsid w:val="00FD5252"/>
    <w:rsid w:val="00FD725D"/>
    <w:rsid w:val="00FF3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E4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754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4BE"/>
  </w:style>
  <w:style w:type="paragraph" w:styleId="a5">
    <w:name w:val="footer"/>
    <w:basedOn w:val="a"/>
    <w:link w:val="a6"/>
    <w:uiPriority w:val="99"/>
    <w:semiHidden/>
    <w:unhideWhenUsed/>
    <w:rsid w:val="00754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544BE"/>
  </w:style>
  <w:style w:type="paragraph" w:styleId="a7">
    <w:name w:val="List Paragraph"/>
    <w:basedOn w:val="a"/>
    <w:uiPriority w:val="34"/>
    <w:qFormat/>
    <w:rsid w:val="007247E4"/>
    <w:pPr>
      <w:ind w:left="720"/>
      <w:contextualSpacing/>
    </w:pPr>
  </w:style>
  <w:style w:type="table" w:styleId="a8">
    <w:name w:val="Table Grid"/>
    <w:basedOn w:val="a1"/>
    <w:uiPriority w:val="59"/>
    <w:rsid w:val="00AC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D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725D"/>
    <w:rPr>
      <w:rFonts w:ascii="Tahoma" w:hAnsi="Tahoma" w:cs="Tahoma"/>
      <w:sz w:val="16"/>
      <w:szCs w:val="16"/>
    </w:rPr>
  </w:style>
  <w:style w:type="paragraph" w:customStyle="1" w:styleId="normal">
    <w:name w:val="normal"/>
    <w:rsid w:val="00A513DD"/>
    <w:pPr>
      <w:spacing w:after="0" w:line="240" w:lineRule="auto"/>
      <w:ind w:firstLine="709"/>
    </w:pPr>
    <w:rPr>
      <w:rFonts w:ascii="Calibri" w:eastAsia="Calibri" w:hAnsi="Calibri" w:cs="Calibri"/>
      <w:lang w:eastAsia="ru-RU"/>
    </w:rPr>
  </w:style>
  <w:style w:type="character" w:styleId="ab">
    <w:name w:val="Hyperlink"/>
    <w:basedOn w:val="a0"/>
    <w:uiPriority w:val="99"/>
    <w:unhideWhenUsed/>
    <w:rsid w:val="009A69E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4954">
          <w:marLeft w:val="401"/>
          <w:marRight w:val="9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5128">
          <w:marLeft w:val="0"/>
          <w:marRight w:val="0"/>
          <w:marTop w:val="0"/>
          <w:marBottom w:val="5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2964">
          <w:marLeft w:val="0"/>
          <w:marRight w:val="0"/>
          <w:marTop w:val="0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4715</Words>
  <Characters>26881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homenko</dc:creator>
  <cp:lastModifiedBy>kovalevskaya</cp:lastModifiedBy>
  <cp:revision>2</cp:revision>
  <cp:lastPrinted>2019-07-05T13:03:00Z</cp:lastPrinted>
  <dcterms:created xsi:type="dcterms:W3CDTF">2019-10-15T13:53:00Z</dcterms:created>
  <dcterms:modified xsi:type="dcterms:W3CDTF">2019-10-15T13:53:00Z</dcterms:modified>
</cp:coreProperties>
</file>