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7E" w:rsidRDefault="0085357E" w:rsidP="0085357E">
      <w:pPr>
        <w:widowControl w:val="0"/>
        <w:spacing w:line="240" w:lineRule="atLeast"/>
        <w:ind w:left="57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2A6F2C" w:rsidRPr="00373FB6" w:rsidRDefault="002A6F2C" w:rsidP="0085357E">
      <w:pPr>
        <w:widowControl w:val="0"/>
        <w:spacing w:line="240" w:lineRule="atLeast"/>
        <w:ind w:left="57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bookmarkStart w:id="0" w:name="_GoBack"/>
      <w:bookmarkEnd w:id="0"/>
    </w:p>
    <w:p w:rsidR="00434649" w:rsidRPr="00434649" w:rsidRDefault="00434649" w:rsidP="00434649">
      <w:pPr>
        <w:pStyle w:val="aa"/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649">
        <w:rPr>
          <w:rFonts w:ascii="Times New Roman" w:eastAsia="Calibri" w:hAnsi="Times New Roman" w:cs="Times New Roman"/>
          <w:sz w:val="28"/>
          <w:szCs w:val="28"/>
        </w:rPr>
        <w:t xml:space="preserve">Карта оценки достижений обучающихся </w:t>
      </w:r>
    </w:p>
    <w:p w:rsidR="00434649" w:rsidRPr="00434649" w:rsidRDefault="00434649" w:rsidP="00434649">
      <w:pPr>
        <w:pStyle w:val="aa"/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649">
        <w:rPr>
          <w:rFonts w:ascii="Times New Roman" w:eastAsia="Calibri" w:hAnsi="Times New Roman" w:cs="Times New Roman"/>
          <w:sz w:val="28"/>
          <w:szCs w:val="28"/>
        </w:rPr>
        <w:t xml:space="preserve">при приеме на обучение в структурное подразделение </w:t>
      </w:r>
    </w:p>
    <w:p w:rsidR="00434649" w:rsidRPr="00434649" w:rsidRDefault="00434649" w:rsidP="00434649">
      <w:pPr>
        <w:pStyle w:val="aa"/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649">
        <w:rPr>
          <w:rFonts w:ascii="Times New Roman" w:eastAsia="Calibri" w:hAnsi="Times New Roman" w:cs="Times New Roman"/>
          <w:sz w:val="28"/>
          <w:szCs w:val="28"/>
        </w:rPr>
        <w:t xml:space="preserve">«Региональный центр выявления и поддержки одаренных детей» ОГАОУ ОК «Алгоритм Успеха» Белгородской области </w:t>
      </w:r>
    </w:p>
    <w:p w:rsidR="00434649" w:rsidRPr="00434649" w:rsidRDefault="00434649" w:rsidP="00434649">
      <w:pPr>
        <w:pStyle w:val="aa"/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649">
        <w:rPr>
          <w:rFonts w:ascii="Times New Roman" w:eastAsia="Calibri" w:hAnsi="Times New Roman" w:cs="Times New Roman"/>
          <w:sz w:val="28"/>
          <w:szCs w:val="28"/>
        </w:rPr>
        <w:t>по дополнительным общеобразовательным программам</w:t>
      </w:r>
    </w:p>
    <w:p w:rsidR="00434649" w:rsidRPr="00434649" w:rsidRDefault="00434649" w:rsidP="00434649">
      <w:pPr>
        <w:pStyle w:val="aa"/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64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434649">
        <w:rPr>
          <w:rFonts w:ascii="Times New Roman" w:eastAsia="Calibri" w:hAnsi="Times New Roman" w:cs="Times New Roman"/>
          <w:sz w:val="28"/>
          <w:szCs w:val="28"/>
          <w:u w:val="single"/>
        </w:rPr>
        <w:t>направлению «Искусство»</w:t>
      </w:r>
      <w:r w:rsidRPr="004346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4649" w:rsidRPr="00434649" w:rsidRDefault="00434649" w:rsidP="00434649">
      <w:pPr>
        <w:pStyle w:val="aa"/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649" w:rsidRPr="00434649" w:rsidRDefault="00434649" w:rsidP="00434649">
      <w:pPr>
        <w:pStyle w:val="aa"/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sz w:val="28"/>
        </w:rPr>
      </w:pPr>
      <w:r w:rsidRPr="00434649">
        <w:rPr>
          <w:rFonts w:ascii="Times New Roman" w:eastAsia="Calibri" w:hAnsi="Times New Roman" w:cs="Times New Roman"/>
          <w:sz w:val="28"/>
        </w:rPr>
        <w:t>________________________________________________(Ф.И.О.)</w:t>
      </w:r>
    </w:p>
    <w:p w:rsidR="00434649" w:rsidRPr="0069210A" w:rsidRDefault="00434649" w:rsidP="00434649">
      <w:pPr>
        <w:pStyle w:val="aa"/>
        <w:ind w:left="0" w:firstLine="357"/>
        <w:jc w:val="center"/>
        <w:rPr>
          <w:rFonts w:eastAsia="Calibri"/>
          <w:b/>
          <w:sz w:val="18"/>
        </w:rPr>
      </w:pPr>
    </w:p>
    <w:p w:rsidR="00434649" w:rsidRPr="00860836" w:rsidRDefault="00434649" w:rsidP="00434649">
      <w:pPr>
        <w:pStyle w:val="aa"/>
        <w:ind w:left="0"/>
        <w:jc w:val="both"/>
        <w:rPr>
          <w:rFonts w:eastAsia="Calibri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136"/>
        <w:gridCol w:w="2634"/>
        <w:gridCol w:w="1617"/>
      </w:tblGrid>
      <w:tr w:rsidR="00434649" w:rsidRPr="00434649" w:rsidTr="00434649">
        <w:tc>
          <w:tcPr>
            <w:tcW w:w="565" w:type="dxa"/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6" w:type="dxa"/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критерия </w:t>
            </w:r>
          </w:p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617" w:type="dxa"/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Количество баллов  (заполняется кандидатом)</w:t>
            </w:r>
          </w:p>
        </w:tc>
      </w:tr>
      <w:tr w:rsidR="00434649" w:rsidRPr="00434649" w:rsidTr="00434649">
        <w:tc>
          <w:tcPr>
            <w:tcW w:w="9952" w:type="dxa"/>
            <w:gridSpan w:val="4"/>
          </w:tcPr>
          <w:p w:rsidR="00434649" w:rsidRPr="00434649" w:rsidRDefault="00434649" w:rsidP="0043464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Творческие и образовательные достижения</w:t>
            </w: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  <w:r w:rsidRPr="00434649">
              <w:rPr>
                <w:color w:val="000000"/>
                <w:sz w:val="24"/>
                <w:szCs w:val="24"/>
                <w:lang w:val="ru-RU" w:bidi="ru-RU"/>
              </w:rPr>
              <w:t>Очные всероссийские и международные конкурсные мероприятия, олимпиады школьников по направлению за два предыдущих года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победитель - 70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призер - 50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участник - 30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  <w:r w:rsidRPr="00434649">
              <w:rPr>
                <w:color w:val="000000"/>
                <w:sz w:val="24"/>
                <w:szCs w:val="24"/>
                <w:lang w:val="ru-RU" w:bidi="ru-RU"/>
              </w:rPr>
              <w:t>Очные региональные и межрегиональные конкурсные мероприятия, олимпиады школьников по направлению за два предыдущих года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победитель - 50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призер - 30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участник - 25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  <w:r w:rsidRPr="00434649">
              <w:rPr>
                <w:color w:val="000000"/>
                <w:sz w:val="24"/>
                <w:szCs w:val="24"/>
                <w:lang w:val="ru-RU" w:bidi="ru-RU"/>
              </w:rPr>
              <w:t>Очные муниципальные конкурсные мероприятия, олимпиады школьников по направлению за два предыдущих года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победитель - 30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призер - 20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участник - 10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  <w:r w:rsidRPr="00434649">
              <w:rPr>
                <w:color w:val="000000"/>
                <w:sz w:val="24"/>
                <w:szCs w:val="24"/>
                <w:lang w:val="ru-RU" w:bidi="ru-RU"/>
              </w:rPr>
              <w:t>Участие в выставочной, концертной и иной деятельности по направлению на всероссийском, региональном, муниципальном, школьном уровне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Всероссийский и региональный уровни - 15 баллов (не более 45 баллов)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Муниципальный уровень - 10 баллов (не более 30 баллов)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Школьный уровень - 5 баллов (не более 15 баллов)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1288"/>
        </w:trPr>
        <w:tc>
          <w:tcPr>
            <w:tcW w:w="565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  <w:r w:rsidRPr="00434649">
              <w:rPr>
                <w:color w:val="000000"/>
                <w:sz w:val="24"/>
                <w:szCs w:val="24"/>
                <w:lang w:val="ru-RU" w:bidi="ru-RU"/>
              </w:rPr>
              <w:t>Участие в образовательных программах Образовательного центра «Сириус» по направлению «Искусство» за два предыдущих года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Участник - 50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  <w:r w:rsidRPr="00434649">
              <w:rPr>
                <w:color w:val="000000"/>
                <w:sz w:val="24"/>
                <w:szCs w:val="24"/>
                <w:lang w:val="ru-RU" w:bidi="ru-RU"/>
              </w:rPr>
              <w:t>Очные этапы всероссийских, региональных, муниципальных мероприятий, направленных на развитие интеллектуальных и творческих способностей, интереса к научно – исследовательской и проектной  деятельности по направлению за два предыдущих года (конкурсы исследовательских работ, конференции и др.)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победитель - 30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призер - 20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участник - 10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  <w:r w:rsidRPr="00434649">
              <w:rPr>
                <w:color w:val="000000"/>
                <w:sz w:val="24"/>
                <w:szCs w:val="24"/>
                <w:lang w:val="ru-RU" w:bidi="ru-RU"/>
              </w:rPr>
              <w:t>Заочные этапы всероссийских, региональных, муниципальных мероприятий, направленных на развитие интеллектуальных и творческих способностей, интереса к научно – исследовательской и проектной  деятельности по направлению за два предыдущих года (конкурсы исследовательских работ, конференции и др.)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победитель - 15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призер - 10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46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участник - 5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9952" w:type="dxa"/>
            <w:gridSpan w:val="4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Прочие достижения</w:t>
            </w: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  <w:r w:rsidRPr="00434649">
              <w:rPr>
                <w:color w:val="000000"/>
                <w:sz w:val="24"/>
                <w:szCs w:val="24"/>
                <w:lang w:val="ru-RU" w:bidi="ru-RU"/>
              </w:rPr>
              <w:t xml:space="preserve">Уровень представленной </w:t>
            </w:r>
            <w:proofErr w:type="spellStart"/>
            <w:r w:rsidRPr="00434649">
              <w:rPr>
                <w:color w:val="000000"/>
                <w:sz w:val="24"/>
                <w:szCs w:val="24"/>
                <w:lang w:val="ru-RU" w:bidi="ru-RU"/>
              </w:rPr>
              <w:t>самопрезентации</w:t>
            </w:r>
            <w:proofErr w:type="spellEnd"/>
            <w:r w:rsidRPr="00434649">
              <w:rPr>
                <w:color w:val="000000"/>
                <w:sz w:val="24"/>
                <w:szCs w:val="24"/>
                <w:lang w:val="ru-RU" w:bidi="ru-RU"/>
              </w:rPr>
              <w:t xml:space="preserve"> в заявке (заявка – </w:t>
            </w:r>
            <w:proofErr w:type="spellStart"/>
            <w:r w:rsidRPr="00434649">
              <w:rPr>
                <w:color w:val="000000"/>
                <w:sz w:val="24"/>
                <w:szCs w:val="24"/>
                <w:lang w:val="ru-RU" w:bidi="ru-RU"/>
              </w:rPr>
              <w:t>самопрезентация</w:t>
            </w:r>
            <w:proofErr w:type="spellEnd"/>
            <w:r w:rsidRPr="00434649">
              <w:rPr>
                <w:color w:val="000000"/>
                <w:sz w:val="24"/>
                <w:szCs w:val="24"/>
                <w:lang w:val="ru-RU" w:bidi="ru-RU"/>
              </w:rPr>
              <w:t>) или презентации (заявка – презентация)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тавлен грамотно, четко, последовательно – 5 баллов 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тавлен грамотно,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но недостаточно четко, имеются незначительные нарушения  последовательности и логики – 2 балла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rPr>
          <w:trHeight w:val="373"/>
        </w:trPr>
        <w:tc>
          <w:tcPr>
            <w:tcW w:w="565" w:type="dxa"/>
            <w:vMerge/>
          </w:tcPr>
          <w:p w:rsidR="00434649" w:rsidRPr="00434649" w:rsidRDefault="00434649" w:rsidP="00434649">
            <w:pPr>
              <w:pStyle w:val="ab"/>
              <w:keepLines/>
              <w:widowControl w:val="0"/>
              <w:numPr>
                <w:ilvl w:val="0"/>
                <w:numId w:val="4"/>
              </w:numPr>
              <w:suppressAutoHyphens/>
              <w:ind w:left="3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434649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34649"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презентации не представлен – 0 баллов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434649" w:rsidRPr="00434649" w:rsidRDefault="00434649" w:rsidP="0043464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49" w:rsidRPr="00434649" w:rsidTr="0043464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649" w:rsidRPr="00FF7B94" w:rsidRDefault="00FF7B94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  <w:r w:rsidRPr="00FF7B94">
              <w:rPr>
                <w:sz w:val="24"/>
                <w:szCs w:val="24"/>
                <w:lang w:val="ru-RU"/>
              </w:rPr>
              <w:t xml:space="preserve"> </w:t>
            </w:r>
            <w:r w:rsidRPr="002A6F2C">
              <w:rPr>
                <w:sz w:val="24"/>
                <w:szCs w:val="24"/>
                <w:lang w:val="ru-RU"/>
              </w:rPr>
              <w:t xml:space="preserve">   </w:t>
            </w:r>
            <w:r w:rsidRPr="00FF7B94">
              <w:rPr>
                <w:sz w:val="24"/>
                <w:szCs w:val="24"/>
                <w:lang w:val="en-US"/>
              </w:rPr>
              <w:t>9</w:t>
            </w:r>
            <w:r w:rsidR="00434649" w:rsidRPr="00FF7B94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  <w:r w:rsidRPr="00434649">
              <w:rPr>
                <w:sz w:val="24"/>
                <w:szCs w:val="24"/>
                <w:lang w:val="ru-RU"/>
              </w:rPr>
              <w:t xml:space="preserve">Фотографии творческих работ, выступлений,  видеоролики и </w:t>
            </w:r>
            <w:proofErr w:type="spellStart"/>
            <w:r w:rsidRPr="00434649">
              <w:rPr>
                <w:sz w:val="24"/>
                <w:szCs w:val="24"/>
                <w:lang w:val="ru-RU"/>
              </w:rPr>
              <w:t>видеопрезентации</w:t>
            </w:r>
            <w:proofErr w:type="spellEnd"/>
            <w:r w:rsidRPr="00434649">
              <w:rPr>
                <w:sz w:val="24"/>
                <w:szCs w:val="24"/>
                <w:lang w:val="ru-RU"/>
              </w:rPr>
              <w:t xml:space="preserve"> конкурсных выступлений, проектов и иные материалы, демонстрирующие уровень подготовки учащихся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649" w:rsidRPr="00434649" w:rsidRDefault="00434649" w:rsidP="00434649">
            <w:pPr>
              <w:pStyle w:val="ab"/>
              <w:keepLines/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434649">
              <w:rPr>
                <w:sz w:val="24"/>
                <w:szCs w:val="24"/>
                <w:lang w:val="ru-RU"/>
              </w:rPr>
              <w:t>Фото и видеоматериалы демонстрируют высокий уровень подготовки участника конкурсного отбора – до 30 баллов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49" w:rsidRPr="00434649" w:rsidRDefault="00434649" w:rsidP="00434649">
            <w:pPr>
              <w:pStyle w:val="ab"/>
              <w:keepLines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4649" w:rsidRPr="00434649" w:rsidTr="0043464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649" w:rsidRPr="00434649" w:rsidRDefault="00434649" w:rsidP="00434649">
            <w:pPr>
              <w:pStyle w:val="ab"/>
              <w:keepLines/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434649">
              <w:rPr>
                <w:sz w:val="24"/>
                <w:szCs w:val="24"/>
                <w:lang w:val="ru-RU"/>
              </w:rPr>
              <w:t>Фото и видеоматериалы не достаточно демонстрируют уровень подготовки участника конкурсного отбора – до 15 баллов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49" w:rsidRPr="00434649" w:rsidRDefault="00434649" w:rsidP="00434649">
            <w:pPr>
              <w:pStyle w:val="ab"/>
              <w:keepLines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4649" w:rsidRPr="00434649" w:rsidTr="0043464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649" w:rsidRPr="00434649" w:rsidRDefault="00434649" w:rsidP="00434649">
            <w:pPr>
              <w:pStyle w:val="ab"/>
              <w:keepLines/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434649">
              <w:rPr>
                <w:sz w:val="24"/>
                <w:szCs w:val="24"/>
                <w:lang w:val="ru-RU"/>
              </w:rPr>
              <w:t>Фото и видеоматериалы не представлены –  0  баллов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49" w:rsidRPr="00434649" w:rsidRDefault="00434649" w:rsidP="00434649">
            <w:pPr>
              <w:pStyle w:val="ab"/>
              <w:keepLines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4649" w:rsidRPr="00434649" w:rsidTr="0043464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49" w:rsidRPr="00434649" w:rsidRDefault="00434649" w:rsidP="00434649">
            <w:pPr>
              <w:pStyle w:val="ab"/>
              <w:keepLines/>
              <w:jc w:val="left"/>
              <w:rPr>
                <w:b/>
                <w:sz w:val="24"/>
                <w:szCs w:val="24"/>
                <w:lang w:val="ru-RU"/>
              </w:rPr>
            </w:pPr>
            <w:r w:rsidRPr="00434649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649" w:rsidRPr="00434649" w:rsidRDefault="00434649" w:rsidP="00434649">
            <w:pPr>
              <w:pStyle w:val="ab"/>
              <w:keepLines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49" w:rsidRPr="00434649" w:rsidRDefault="00434649" w:rsidP="00434649">
            <w:pPr>
              <w:pStyle w:val="ab"/>
              <w:keepLines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F755B1" w:rsidRDefault="00F755B1" w:rsidP="00F755B1">
      <w:pPr>
        <w:kinsoku w:val="0"/>
        <w:overflowPunct w:val="0"/>
        <w:autoSpaceDE w:val="0"/>
        <w:autoSpaceDN w:val="0"/>
        <w:adjustRightInd w:val="0"/>
        <w:ind w:left="62"/>
        <w:jc w:val="right"/>
        <w:rPr>
          <w:sz w:val="28"/>
          <w:szCs w:val="28"/>
        </w:rPr>
      </w:pPr>
    </w:p>
    <w:sectPr w:rsidR="00F755B1" w:rsidSect="0068059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04" w:rsidRDefault="00202F04" w:rsidP="00D80110">
      <w:pPr>
        <w:spacing w:after="0" w:line="240" w:lineRule="auto"/>
      </w:pPr>
      <w:r>
        <w:separator/>
      </w:r>
    </w:p>
  </w:endnote>
  <w:endnote w:type="continuationSeparator" w:id="0">
    <w:p w:rsidR="00202F04" w:rsidRDefault="00202F04" w:rsidP="00D8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993573"/>
      <w:docPartObj>
        <w:docPartGallery w:val="Page Numbers (Bottom of Page)"/>
        <w:docPartUnique/>
      </w:docPartObj>
    </w:sdtPr>
    <w:sdtEndPr/>
    <w:sdtContent>
      <w:p w:rsidR="00B56B6A" w:rsidRDefault="00B56B6A" w:rsidP="00B56B6A">
        <w:pPr>
          <w:pStyle w:val="a8"/>
          <w:tabs>
            <w:tab w:val="clear" w:pos="9355"/>
            <w:tab w:val="right" w:pos="9072"/>
          </w:tabs>
          <w:jc w:val="right"/>
        </w:pPr>
      </w:p>
      <w:p w:rsidR="00D80110" w:rsidRDefault="00D80110" w:rsidP="00B56B6A">
        <w:pPr>
          <w:pStyle w:val="a8"/>
          <w:tabs>
            <w:tab w:val="clear" w:pos="9355"/>
            <w:tab w:val="right" w:pos="9072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F2C">
          <w:rPr>
            <w:noProof/>
          </w:rPr>
          <w:t>3</w:t>
        </w:r>
        <w:r>
          <w:fldChar w:fldCharType="end"/>
        </w:r>
      </w:p>
    </w:sdtContent>
  </w:sdt>
  <w:p w:rsidR="00D80110" w:rsidRDefault="00D801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04" w:rsidRDefault="00202F04" w:rsidP="00D80110">
      <w:pPr>
        <w:spacing w:after="0" w:line="240" w:lineRule="auto"/>
      </w:pPr>
      <w:r>
        <w:separator/>
      </w:r>
    </w:p>
  </w:footnote>
  <w:footnote w:type="continuationSeparator" w:id="0">
    <w:p w:rsidR="00202F04" w:rsidRDefault="00202F04" w:rsidP="00D80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09E1"/>
    <w:multiLevelType w:val="hybridMultilevel"/>
    <w:tmpl w:val="38789D2E"/>
    <w:lvl w:ilvl="0" w:tplc="78C492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961"/>
    <w:multiLevelType w:val="hybridMultilevel"/>
    <w:tmpl w:val="24A6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4E5B"/>
    <w:multiLevelType w:val="hybridMultilevel"/>
    <w:tmpl w:val="38789D2E"/>
    <w:lvl w:ilvl="0" w:tplc="78C492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66AF"/>
    <w:multiLevelType w:val="hybridMultilevel"/>
    <w:tmpl w:val="38789D2E"/>
    <w:lvl w:ilvl="0" w:tplc="78C492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F45FA"/>
    <w:multiLevelType w:val="hybridMultilevel"/>
    <w:tmpl w:val="96BA096C"/>
    <w:lvl w:ilvl="0" w:tplc="B778E8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98"/>
    <w:rsid w:val="0001201B"/>
    <w:rsid w:val="00057367"/>
    <w:rsid w:val="000A2915"/>
    <w:rsid w:val="000C2EB3"/>
    <w:rsid w:val="000D0D8B"/>
    <w:rsid w:val="000F43A5"/>
    <w:rsid w:val="00114BDA"/>
    <w:rsid w:val="001217B8"/>
    <w:rsid w:val="00131879"/>
    <w:rsid w:val="00134E87"/>
    <w:rsid w:val="00140184"/>
    <w:rsid w:val="00152522"/>
    <w:rsid w:val="00172E79"/>
    <w:rsid w:val="00174588"/>
    <w:rsid w:val="001934F0"/>
    <w:rsid w:val="001B45E8"/>
    <w:rsid w:val="001C1F90"/>
    <w:rsid w:val="001E38C9"/>
    <w:rsid w:val="001E76CA"/>
    <w:rsid w:val="001F2CA5"/>
    <w:rsid w:val="001F5942"/>
    <w:rsid w:val="00202F04"/>
    <w:rsid w:val="00223E0A"/>
    <w:rsid w:val="0025062B"/>
    <w:rsid w:val="00253AD8"/>
    <w:rsid w:val="002803C9"/>
    <w:rsid w:val="00282398"/>
    <w:rsid w:val="0029444D"/>
    <w:rsid w:val="002A200F"/>
    <w:rsid w:val="002A3652"/>
    <w:rsid w:val="002A6F2C"/>
    <w:rsid w:val="002B0339"/>
    <w:rsid w:val="002C0EEE"/>
    <w:rsid w:val="002E473C"/>
    <w:rsid w:val="0030166E"/>
    <w:rsid w:val="003031AC"/>
    <w:rsid w:val="00327D55"/>
    <w:rsid w:val="0036223C"/>
    <w:rsid w:val="00366A2C"/>
    <w:rsid w:val="00373FB6"/>
    <w:rsid w:val="00374C8D"/>
    <w:rsid w:val="00375EA0"/>
    <w:rsid w:val="0038246E"/>
    <w:rsid w:val="00393F02"/>
    <w:rsid w:val="003A7630"/>
    <w:rsid w:val="003E6801"/>
    <w:rsid w:val="003F55B7"/>
    <w:rsid w:val="0041130A"/>
    <w:rsid w:val="00434649"/>
    <w:rsid w:val="004F19F6"/>
    <w:rsid w:val="0051001B"/>
    <w:rsid w:val="00526AC1"/>
    <w:rsid w:val="00575266"/>
    <w:rsid w:val="0059678A"/>
    <w:rsid w:val="00596C13"/>
    <w:rsid w:val="005A14DE"/>
    <w:rsid w:val="005A6BDE"/>
    <w:rsid w:val="005F5A86"/>
    <w:rsid w:val="00601247"/>
    <w:rsid w:val="0062661C"/>
    <w:rsid w:val="00680595"/>
    <w:rsid w:val="006C6687"/>
    <w:rsid w:val="006E2EEB"/>
    <w:rsid w:val="006E6653"/>
    <w:rsid w:val="0070040E"/>
    <w:rsid w:val="007650FA"/>
    <w:rsid w:val="00797991"/>
    <w:rsid w:val="007A14AF"/>
    <w:rsid w:val="007A4539"/>
    <w:rsid w:val="00831091"/>
    <w:rsid w:val="0085357E"/>
    <w:rsid w:val="00891C4F"/>
    <w:rsid w:val="008B5F81"/>
    <w:rsid w:val="008B7D59"/>
    <w:rsid w:val="008D08BD"/>
    <w:rsid w:val="008F0F52"/>
    <w:rsid w:val="008F7D7E"/>
    <w:rsid w:val="00900F7E"/>
    <w:rsid w:val="009222DA"/>
    <w:rsid w:val="00950699"/>
    <w:rsid w:val="009603DF"/>
    <w:rsid w:val="009746EA"/>
    <w:rsid w:val="00994915"/>
    <w:rsid w:val="00A35B53"/>
    <w:rsid w:val="00A50447"/>
    <w:rsid w:val="00A67EE5"/>
    <w:rsid w:val="00A70C90"/>
    <w:rsid w:val="00A767F0"/>
    <w:rsid w:val="00AB6ACC"/>
    <w:rsid w:val="00AE087C"/>
    <w:rsid w:val="00AE66C0"/>
    <w:rsid w:val="00B33D56"/>
    <w:rsid w:val="00B56B6A"/>
    <w:rsid w:val="00B75693"/>
    <w:rsid w:val="00B800C0"/>
    <w:rsid w:val="00BB2FC0"/>
    <w:rsid w:val="00BD1AB9"/>
    <w:rsid w:val="00C12CAF"/>
    <w:rsid w:val="00C45264"/>
    <w:rsid w:val="00C51D17"/>
    <w:rsid w:val="00C6681C"/>
    <w:rsid w:val="00CA4D10"/>
    <w:rsid w:val="00CC636E"/>
    <w:rsid w:val="00CF14E7"/>
    <w:rsid w:val="00D621AF"/>
    <w:rsid w:val="00D70E11"/>
    <w:rsid w:val="00D72371"/>
    <w:rsid w:val="00D75F92"/>
    <w:rsid w:val="00D80110"/>
    <w:rsid w:val="00DA2EA4"/>
    <w:rsid w:val="00DB262C"/>
    <w:rsid w:val="00DC13FE"/>
    <w:rsid w:val="00DC75FB"/>
    <w:rsid w:val="00DD7C78"/>
    <w:rsid w:val="00DE29F1"/>
    <w:rsid w:val="00E205B8"/>
    <w:rsid w:val="00E33925"/>
    <w:rsid w:val="00E62301"/>
    <w:rsid w:val="00ED362A"/>
    <w:rsid w:val="00EE63AD"/>
    <w:rsid w:val="00F00875"/>
    <w:rsid w:val="00F11877"/>
    <w:rsid w:val="00F27760"/>
    <w:rsid w:val="00F55323"/>
    <w:rsid w:val="00F63D90"/>
    <w:rsid w:val="00F657BE"/>
    <w:rsid w:val="00F65D6C"/>
    <w:rsid w:val="00F755B1"/>
    <w:rsid w:val="00F97685"/>
    <w:rsid w:val="00FA08FD"/>
    <w:rsid w:val="00FA76DE"/>
    <w:rsid w:val="00FB6A63"/>
    <w:rsid w:val="00FE618F"/>
    <w:rsid w:val="00FF0F0C"/>
    <w:rsid w:val="00FF2A11"/>
    <w:rsid w:val="00FF5A5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3F37B"/>
  <w15:docId w15:val="{36A011E2-00FF-4272-97E4-68879790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BDA"/>
    <w:rPr>
      <w:b/>
      <w:bCs/>
    </w:rPr>
  </w:style>
  <w:style w:type="character" w:styleId="a5">
    <w:name w:val="Hyperlink"/>
    <w:basedOn w:val="a0"/>
    <w:uiPriority w:val="99"/>
    <w:unhideWhenUsed/>
    <w:rsid w:val="00FA08FD"/>
    <w:rPr>
      <w:color w:val="0000FF"/>
      <w:u w:val="single"/>
    </w:rPr>
  </w:style>
  <w:style w:type="paragraph" w:customStyle="1" w:styleId="title1">
    <w:name w:val="title1"/>
    <w:basedOn w:val="a"/>
    <w:rsid w:val="00D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8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110"/>
  </w:style>
  <w:style w:type="paragraph" w:styleId="a8">
    <w:name w:val="footer"/>
    <w:basedOn w:val="a"/>
    <w:link w:val="a9"/>
    <w:uiPriority w:val="99"/>
    <w:unhideWhenUsed/>
    <w:rsid w:val="00D8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110"/>
  </w:style>
  <w:style w:type="paragraph" w:styleId="aa">
    <w:name w:val="List Paragraph"/>
    <w:basedOn w:val="a"/>
    <w:uiPriority w:val="34"/>
    <w:qFormat/>
    <w:rsid w:val="00375EA0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8535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uiPriority w:val="99"/>
    <w:rsid w:val="0085357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d">
    <w:name w:val="Базовый"/>
    <w:rsid w:val="0085357E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rsid w:val="00F755B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AEB0-005D-4A98-8CFE-47537AEF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Шарабарин</dc:creator>
  <cp:lastModifiedBy>Пользователь</cp:lastModifiedBy>
  <cp:revision>2</cp:revision>
  <cp:lastPrinted>2021-05-11T13:33:00Z</cp:lastPrinted>
  <dcterms:created xsi:type="dcterms:W3CDTF">2024-06-20T08:56:00Z</dcterms:created>
  <dcterms:modified xsi:type="dcterms:W3CDTF">2024-06-20T08:56:00Z</dcterms:modified>
</cp:coreProperties>
</file>